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DE5E" w14:textId="0DFF9106" w:rsidR="00B1027F" w:rsidRPr="00CE6032" w:rsidRDefault="00B1027F" w:rsidP="0040342F">
      <w:pPr>
        <w:pStyle w:val="Heading2"/>
        <w:tabs>
          <w:tab w:val="left" w:pos="6390"/>
        </w:tabs>
        <w:spacing w:before="0" w:line="276" w:lineRule="auto"/>
        <w:ind w:left="0" w:right="20"/>
        <w:jc w:val="center"/>
        <w:rPr>
          <w:rFonts w:ascii="Times New Roman" w:hAnsi="Times New Roman" w:cs="Times New Roman"/>
        </w:rPr>
      </w:pPr>
      <w:r w:rsidRPr="00CE6032">
        <w:rPr>
          <w:rFonts w:ascii="Times New Roman" w:hAnsi="Times New Roman" w:cs="Times New Roman"/>
        </w:rPr>
        <w:t>BURSA SHQIPTARE E ENERGJISË ELEKTRIKE - ALPEX SH.A.</w:t>
      </w:r>
    </w:p>
    <w:p w14:paraId="3E50A3A0" w14:textId="0926F8D0" w:rsidR="00B1027F" w:rsidRPr="00CE6032" w:rsidRDefault="00B1027F" w:rsidP="0040342F">
      <w:pPr>
        <w:pStyle w:val="BodyText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372404C0" w14:textId="77777777" w:rsidR="00CC2C02" w:rsidRPr="00CE6032" w:rsidRDefault="00CC2C02" w:rsidP="0040342F">
      <w:pPr>
        <w:pStyle w:val="BodyText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36A2050C" w14:textId="785E8DA4" w:rsidR="00B1027F" w:rsidRPr="00CE6032" w:rsidRDefault="00B1027F" w:rsidP="0040342F">
      <w:pPr>
        <w:pStyle w:val="Heading1"/>
        <w:spacing w:before="245" w:line="276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E6032">
        <w:rPr>
          <w:rFonts w:ascii="Times New Roman" w:hAnsi="Times New Roman" w:cs="Times New Roman"/>
          <w:sz w:val="24"/>
          <w:szCs w:val="24"/>
        </w:rPr>
        <w:t>VENDIM TEKNIK Nr. 2</w:t>
      </w:r>
      <w:r w:rsidR="00137971" w:rsidRPr="00CE6032">
        <w:rPr>
          <w:rFonts w:ascii="Times New Roman" w:hAnsi="Times New Roman" w:cs="Times New Roman"/>
          <w:sz w:val="24"/>
          <w:szCs w:val="24"/>
        </w:rPr>
        <w:t>-T</w:t>
      </w:r>
    </w:p>
    <w:p w14:paraId="56B5D672" w14:textId="7C0D615D" w:rsidR="00B1027F" w:rsidRPr="00CE6032" w:rsidRDefault="003C5D11" w:rsidP="00C22189">
      <w:pPr>
        <w:spacing w:before="239" w:line="276" w:lineRule="auto"/>
        <w:ind w:left="192" w:hanging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032">
        <w:rPr>
          <w:rFonts w:ascii="Times New Roman" w:hAnsi="Times New Roman" w:cs="Times New Roman"/>
          <w:b/>
          <w:sz w:val="24"/>
          <w:szCs w:val="24"/>
        </w:rPr>
        <w:t>“</w:t>
      </w:r>
      <w:r w:rsidRPr="00CE6032">
        <w:rPr>
          <w:rFonts w:ascii="Times New Roman" w:hAnsi="Times New Roman" w:cs="Times New Roman"/>
          <w:b/>
          <w:sz w:val="24"/>
          <w:szCs w:val="24"/>
          <w:lang w:val="sq"/>
        </w:rPr>
        <w:t>Aftësitë Profesionale t</w:t>
      </w:r>
      <w:r w:rsidRPr="00CE6032">
        <w:rPr>
          <w:rFonts w:ascii="Times New Roman" w:hAnsi="Times New Roman" w:cs="Times New Roman"/>
          <w:b/>
          <w:sz w:val="24"/>
          <w:szCs w:val="24"/>
        </w:rPr>
        <w:t>ë</w:t>
      </w:r>
      <w:r w:rsidRPr="00CE6032">
        <w:rPr>
          <w:rFonts w:ascii="Times New Roman" w:hAnsi="Times New Roman" w:cs="Times New Roman"/>
          <w:b/>
          <w:sz w:val="24"/>
          <w:szCs w:val="24"/>
          <w:lang w:val="sq"/>
        </w:rPr>
        <w:t xml:space="preserve"> Agjentëve Tregtar të </w:t>
      </w:r>
      <w:r w:rsidR="00AD14BE" w:rsidRPr="00CE6032">
        <w:rPr>
          <w:rFonts w:ascii="Times New Roman" w:hAnsi="Times New Roman" w:cs="Times New Roman"/>
          <w:b/>
          <w:sz w:val="24"/>
          <w:szCs w:val="24"/>
          <w:lang w:val="sq"/>
        </w:rPr>
        <w:t>Certifikuar</w:t>
      </w:r>
      <w:r w:rsidRPr="00CE6032">
        <w:rPr>
          <w:rFonts w:ascii="Times New Roman" w:hAnsi="Times New Roman" w:cs="Times New Roman"/>
          <w:b/>
          <w:sz w:val="24"/>
          <w:szCs w:val="24"/>
          <w:lang w:val="sq"/>
        </w:rPr>
        <w:t xml:space="preserve"> pjesëmarrës në </w:t>
      </w:r>
      <w:r w:rsidR="00463465" w:rsidRPr="00CE6032">
        <w:rPr>
          <w:rFonts w:ascii="Times New Roman" w:hAnsi="Times New Roman" w:cs="Times New Roman"/>
          <w:b/>
          <w:sz w:val="24"/>
          <w:szCs w:val="24"/>
          <w:lang w:val="sq"/>
        </w:rPr>
        <w:t xml:space="preserve">Tregjet e </w:t>
      </w:r>
      <w:r w:rsidRPr="00CE6032">
        <w:rPr>
          <w:rFonts w:ascii="Times New Roman" w:hAnsi="Times New Roman" w:cs="Times New Roman"/>
          <w:b/>
          <w:sz w:val="24"/>
          <w:szCs w:val="24"/>
          <w:lang w:val="sq"/>
        </w:rPr>
        <w:t>ALPEX</w:t>
      </w:r>
      <w:r w:rsidR="00C22189" w:rsidRPr="00CE6032">
        <w:rPr>
          <w:rFonts w:ascii="Times New Roman" w:hAnsi="Times New Roman" w:cs="Times New Roman"/>
          <w:b/>
          <w:sz w:val="24"/>
          <w:szCs w:val="24"/>
          <w:lang w:val="sq"/>
        </w:rPr>
        <w:t>-it</w:t>
      </w:r>
      <w:r w:rsidRPr="00CE6032">
        <w:rPr>
          <w:rFonts w:ascii="Times New Roman" w:hAnsi="Times New Roman" w:cs="Times New Roman"/>
          <w:b/>
          <w:sz w:val="24"/>
          <w:szCs w:val="24"/>
          <w:lang w:val="sq"/>
        </w:rPr>
        <w:t>”</w:t>
      </w:r>
    </w:p>
    <w:p w14:paraId="18F0AA69" w14:textId="77777777" w:rsidR="00B1027F" w:rsidRPr="00CE6032" w:rsidRDefault="00B1027F" w:rsidP="0040342F">
      <w:pPr>
        <w:pStyle w:val="BodyText"/>
        <w:spacing w:before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638A9" w14:textId="77777777" w:rsidR="00B1027F" w:rsidRPr="00CE6032" w:rsidRDefault="00B1027F" w:rsidP="0040342F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4C27C" w14:textId="0D04096E" w:rsidR="00C22189" w:rsidRPr="00CE6032" w:rsidRDefault="00DA072B" w:rsidP="00C22189">
      <w:pPr>
        <w:pStyle w:val="BodyText"/>
        <w:spacing w:before="187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CE6032">
        <w:rPr>
          <w:rFonts w:ascii="Times New Roman" w:hAnsi="Times New Roman" w:cs="Times New Roman"/>
          <w:sz w:val="24"/>
          <w:szCs w:val="24"/>
        </w:rPr>
        <w:t xml:space="preserve">Në mbështetje të dispozitave të përcaktuara në </w:t>
      </w:r>
      <w:r w:rsidR="00B376A8">
        <w:rPr>
          <w:rFonts w:ascii="Times New Roman" w:hAnsi="Times New Roman" w:cs="Times New Roman"/>
          <w:sz w:val="24"/>
          <w:szCs w:val="24"/>
        </w:rPr>
        <w:t xml:space="preserve">Rregullat e ALPEX-it dhe përkatësisht në </w:t>
      </w:r>
      <w:r w:rsidR="00517289" w:rsidRPr="00CE6032">
        <w:rPr>
          <w:rFonts w:ascii="Times New Roman" w:hAnsi="Times New Roman" w:cs="Times New Roman"/>
          <w:sz w:val="24"/>
          <w:szCs w:val="24"/>
        </w:rPr>
        <w:t>seksioni</w:t>
      </w:r>
      <w:r w:rsidRPr="00CE6032">
        <w:rPr>
          <w:rFonts w:ascii="Times New Roman" w:hAnsi="Times New Roman" w:cs="Times New Roman"/>
          <w:sz w:val="24"/>
          <w:szCs w:val="24"/>
        </w:rPr>
        <w:t>n</w:t>
      </w:r>
      <w:r w:rsidR="00517289" w:rsidRPr="00CE6032">
        <w:rPr>
          <w:rFonts w:ascii="Times New Roman" w:hAnsi="Times New Roman" w:cs="Times New Roman"/>
          <w:sz w:val="24"/>
          <w:szCs w:val="24"/>
        </w:rPr>
        <w:t xml:space="preserve"> F.4.3</w:t>
      </w:r>
      <w:r w:rsidR="00C22189" w:rsidRPr="00CE6032">
        <w:rPr>
          <w:rFonts w:ascii="Times New Roman" w:hAnsi="Times New Roman" w:cs="Times New Roman"/>
          <w:sz w:val="24"/>
          <w:szCs w:val="24"/>
        </w:rPr>
        <w:t xml:space="preserve">, siç janë në fuqi: </w:t>
      </w:r>
    </w:p>
    <w:p w14:paraId="1D8FC770" w14:textId="47F5DC4C" w:rsidR="00B1027F" w:rsidRPr="00CE6032" w:rsidRDefault="00B1027F" w:rsidP="00C22189">
      <w:pPr>
        <w:pStyle w:val="BodyText"/>
        <w:spacing w:before="187" w:line="276" w:lineRule="auto"/>
        <w:ind w:right="1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E2DEC4" w14:textId="7085025E" w:rsidR="00B1027F" w:rsidRPr="00CE6032" w:rsidRDefault="00B1027F" w:rsidP="0040342F">
      <w:pPr>
        <w:pStyle w:val="BodyText"/>
        <w:spacing w:before="187" w:line="276" w:lineRule="auto"/>
        <w:ind w:right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032">
        <w:rPr>
          <w:rFonts w:ascii="Times New Roman" w:hAnsi="Times New Roman" w:cs="Times New Roman"/>
          <w:b/>
          <w:bCs/>
          <w:sz w:val="24"/>
          <w:szCs w:val="24"/>
        </w:rPr>
        <w:t xml:space="preserve">ALPEX </w:t>
      </w:r>
      <w:r w:rsidR="002902BD" w:rsidRPr="00CE6032">
        <w:rPr>
          <w:rFonts w:ascii="Times New Roman" w:hAnsi="Times New Roman" w:cs="Times New Roman"/>
          <w:b/>
          <w:bCs/>
          <w:sz w:val="24"/>
          <w:szCs w:val="24"/>
        </w:rPr>
        <w:t>sh.a mirato</w:t>
      </w:r>
      <w:r w:rsidR="00C22189" w:rsidRPr="00CE603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E60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88DF32" w14:textId="77777777" w:rsidR="00B1027F" w:rsidRPr="00CE6032" w:rsidRDefault="00B1027F" w:rsidP="0040342F">
      <w:pPr>
        <w:pStyle w:val="BodyText"/>
        <w:spacing w:before="187" w:line="276" w:lineRule="auto"/>
        <w:ind w:right="11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E73A68" w14:textId="18AAE236" w:rsidR="00B1027F" w:rsidRPr="00CE6032" w:rsidRDefault="00B1027F" w:rsidP="0040342F">
      <w:pPr>
        <w:pStyle w:val="BodyText"/>
        <w:numPr>
          <w:ilvl w:val="0"/>
          <w:numId w:val="2"/>
        </w:numPr>
        <w:spacing w:before="187" w:line="276" w:lineRule="auto"/>
        <w:ind w:left="540" w:right="114" w:hanging="540"/>
        <w:jc w:val="both"/>
        <w:rPr>
          <w:rFonts w:ascii="Times New Roman" w:hAnsi="Times New Roman" w:cs="Times New Roman"/>
          <w:sz w:val="24"/>
          <w:szCs w:val="24"/>
        </w:rPr>
      </w:pPr>
      <w:r w:rsidRPr="00CE6032">
        <w:rPr>
          <w:rFonts w:ascii="Times New Roman" w:hAnsi="Times New Roman" w:cs="Times New Roman"/>
          <w:sz w:val="24"/>
          <w:szCs w:val="24"/>
        </w:rPr>
        <w:t xml:space="preserve">Vendimin Teknik </w:t>
      </w:r>
      <w:r w:rsidR="00517289" w:rsidRPr="00CE6032">
        <w:rPr>
          <w:rFonts w:ascii="Times New Roman" w:hAnsi="Times New Roman" w:cs="Times New Roman"/>
          <w:sz w:val="24"/>
          <w:szCs w:val="24"/>
        </w:rPr>
        <w:t xml:space="preserve">- </w:t>
      </w:r>
      <w:r w:rsidR="00EE064E" w:rsidRPr="00CE6032">
        <w:rPr>
          <w:rFonts w:ascii="Times New Roman" w:hAnsi="Times New Roman" w:cs="Times New Roman"/>
          <w:sz w:val="24"/>
          <w:szCs w:val="24"/>
        </w:rPr>
        <w:t>A</w:t>
      </w:r>
      <w:r w:rsidR="00517289" w:rsidRPr="00CE6032">
        <w:rPr>
          <w:rFonts w:ascii="Times New Roman" w:hAnsi="Times New Roman" w:cs="Times New Roman"/>
          <w:sz w:val="24"/>
          <w:szCs w:val="24"/>
        </w:rPr>
        <w:t xml:space="preserve">ftësitë profesionale të </w:t>
      </w:r>
      <w:r w:rsidR="00CF5407" w:rsidRPr="00CE6032">
        <w:rPr>
          <w:rFonts w:ascii="Times New Roman" w:hAnsi="Times New Roman" w:cs="Times New Roman"/>
          <w:sz w:val="24"/>
          <w:szCs w:val="24"/>
        </w:rPr>
        <w:t>Agjent</w:t>
      </w:r>
      <w:r w:rsidR="00C95A2B" w:rsidRPr="00CE6032">
        <w:rPr>
          <w:rFonts w:ascii="Times New Roman" w:hAnsi="Times New Roman" w:cs="Times New Roman"/>
          <w:sz w:val="24"/>
          <w:szCs w:val="24"/>
        </w:rPr>
        <w:t>ë</w:t>
      </w:r>
      <w:r w:rsidR="00CF5407" w:rsidRPr="00CE6032">
        <w:rPr>
          <w:rFonts w:ascii="Times New Roman" w:hAnsi="Times New Roman" w:cs="Times New Roman"/>
          <w:sz w:val="24"/>
          <w:szCs w:val="24"/>
        </w:rPr>
        <w:t xml:space="preserve">ve </w:t>
      </w:r>
      <w:r w:rsidR="00EE064E" w:rsidRPr="00CE6032">
        <w:rPr>
          <w:rFonts w:ascii="Times New Roman" w:hAnsi="Times New Roman" w:cs="Times New Roman"/>
          <w:sz w:val="24"/>
          <w:szCs w:val="24"/>
        </w:rPr>
        <w:t>T</w:t>
      </w:r>
      <w:r w:rsidR="00517289" w:rsidRPr="00CE6032">
        <w:rPr>
          <w:rFonts w:ascii="Times New Roman" w:hAnsi="Times New Roman" w:cs="Times New Roman"/>
          <w:sz w:val="24"/>
          <w:szCs w:val="24"/>
        </w:rPr>
        <w:t xml:space="preserve">regtar të </w:t>
      </w:r>
      <w:r w:rsidR="00AD14BE" w:rsidRPr="00CE6032">
        <w:rPr>
          <w:rFonts w:ascii="Times New Roman" w:hAnsi="Times New Roman" w:cs="Times New Roman"/>
          <w:sz w:val="24"/>
          <w:szCs w:val="24"/>
        </w:rPr>
        <w:t>Certifikuar</w:t>
      </w:r>
      <w:r w:rsidR="00517289" w:rsidRPr="00CE6032">
        <w:rPr>
          <w:rFonts w:ascii="Times New Roman" w:hAnsi="Times New Roman" w:cs="Times New Roman"/>
          <w:sz w:val="24"/>
          <w:szCs w:val="24"/>
        </w:rPr>
        <w:t xml:space="preserve"> pjesëmarrës në </w:t>
      </w:r>
      <w:r w:rsidR="00EE064E" w:rsidRPr="00CE6032">
        <w:rPr>
          <w:rFonts w:ascii="Times New Roman" w:hAnsi="Times New Roman" w:cs="Times New Roman"/>
          <w:sz w:val="24"/>
          <w:szCs w:val="24"/>
        </w:rPr>
        <w:t>T</w:t>
      </w:r>
      <w:r w:rsidR="00517289" w:rsidRPr="00CE6032">
        <w:rPr>
          <w:rFonts w:ascii="Times New Roman" w:hAnsi="Times New Roman" w:cs="Times New Roman"/>
          <w:sz w:val="24"/>
          <w:szCs w:val="24"/>
        </w:rPr>
        <w:t>reg</w:t>
      </w:r>
      <w:r w:rsidR="00C22189" w:rsidRPr="00CE6032">
        <w:rPr>
          <w:rFonts w:ascii="Times New Roman" w:hAnsi="Times New Roman" w:cs="Times New Roman"/>
          <w:sz w:val="24"/>
          <w:szCs w:val="24"/>
        </w:rPr>
        <w:t xml:space="preserve">jet e ALPEX-it. </w:t>
      </w:r>
      <w:r w:rsidRPr="00CE6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89F4B" w14:textId="0DED4882" w:rsidR="00B1027F" w:rsidRPr="00CE6032" w:rsidRDefault="00B1027F" w:rsidP="0040342F">
      <w:pPr>
        <w:pStyle w:val="BodyText"/>
        <w:numPr>
          <w:ilvl w:val="0"/>
          <w:numId w:val="2"/>
        </w:numPr>
        <w:spacing w:before="187" w:line="276" w:lineRule="auto"/>
        <w:ind w:left="540" w:right="114" w:hanging="540"/>
        <w:jc w:val="both"/>
        <w:rPr>
          <w:rFonts w:ascii="Times New Roman" w:hAnsi="Times New Roman" w:cs="Times New Roman"/>
          <w:sz w:val="24"/>
          <w:szCs w:val="24"/>
        </w:rPr>
      </w:pPr>
      <w:r w:rsidRPr="00CE6032">
        <w:rPr>
          <w:rFonts w:ascii="Times New Roman" w:hAnsi="Times New Roman" w:cs="Times New Roman"/>
          <w:sz w:val="24"/>
          <w:szCs w:val="24"/>
        </w:rPr>
        <w:t>Vendim</w:t>
      </w:r>
      <w:r w:rsidR="00EE064E" w:rsidRPr="00CE6032">
        <w:rPr>
          <w:rFonts w:ascii="Times New Roman" w:hAnsi="Times New Roman" w:cs="Times New Roman"/>
          <w:sz w:val="24"/>
          <w:szCs w:val="24"/>
        </w:rPr>
        <w:t>i</w:t>
      </w:r>
      <w:r w:rsidRPr="00CE6032">
        <w:rPr>
          <w:rFonts w:ascii="Times New Roman" w:hAnsi="Times New Roman" w:cs="Times New Roman"/>
          <w:sz w:val="24"/>
          <w:szCs w:val="24"/>
        </w:rPr>
        <w:t xml:space="preserve"> Teknik Nr.</w:t>
      </w:r>
      <w:r w:rsidR="00EE064E" w:rsidRPr="00CE6032">
        <w:rPr>
          <w:rFonts w:ascii="Times New Roman" w:hAnsi="Times New Roman" w:cs="Times New Roman"/>
          <w:sz w:val="24"/>
          <w:szCs w:val="24"/>
        </w:rPr>
        <w:t xml:space="preserve"> </w:t>
      </w:r>
      <w:r w:rsidRPr="00CE6032">
        <w:rPr>
          <w:rFonts w:ascii="Times New Roman" w:hAnsi="Times New Roman" w:cs="Times New Roman"/>
          <w:sz w:val="24"/>
          <w:szCs w:val="24"/>
        </w:rPr>
        <w:t>2</w:t>
      </w:r>
      <w:r w:rsidR="00137971" w:rsidRPr="00CE6032">
        <w:rPr>
          <w:rFonts w:ascii="Times New Roman" w:hAnsi="Times New Roman" w:cs="Times New Roman"/>
          <w:sz w:val="24"/>
          <w:szCs w:val="24"/>
        </w:rPr>
        <w:t>-T</w:t>
      </w:r>
      <w:r w:rsidRPr="00CE6032">
        <w:rPr>
          <w:rFonts w:ascii="Times New Roman" w:hAnsi="Times New Roman" w:cs="Times New Roman"/>
          <w:sz w:val="24"/>
          <w:szCs w:val="24"/>
        </w:rPr>
        <w:t xml:space="preserve"> i paraqitet për njoftim Entit Rregullator të Energjisë</w:t>
      </w:r>
      <w:r w:rsidR="00C22189" w:rsidRPr="00CE6032">
        <w:rPr>
          <w:rFonts w:ascii="Times New Roman" w:hAnsi="Times New Roman" w:cs="Times New Roman"/>
          <w:sz w:val="24"/>
          <w:szCs w:val="24"/>
        </w:rPr>
        <w:t>.</w:t>
      </w:r>
      <w:r w:rsidRPr="00CE60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C3CF4D" w14:textId="77777777" w:rsidR="00B1027F" w:rsidRPr="00CE6032" w:rsidRDefault="00B1027F" w:rsidP="0040342F">
      <w:pPr>
        <w:pStyle w:val="BodyText"/>
        <w:spacing w:before="187" w:line="276" w:lineRule="auto"/>
        <w:ind w:left="540"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5AF46249" w14:textId="11F1C15E" w:rsidR="00B1027F" w:rsidRPr="00CE6032" w:rsidRDefault="00B1027F" w:rsidP="0040342F">
      <w:pPr>
        <w:pStyle w:val="BodyText"/>
        <w:spacing w:before="187" w:line="276" w:lineRule="auto"/>
        <w:ind w:right="1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94F6CA" w14:textId="77777777" w:rsidR="000A4B02" w:rsidRPr="00CE6032" w:rsidRDefault="00B1027F" w:rsidP="000A4B02">
      <w:pPr>
        <w:pStyle w:val="BodyText"/>
        <w:spacing w:before="187" w:after="240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CE6032">
        <w:rPr>
          <w:rFonts w:ascii="Times New Roman" w:hAnsi="Times New Roman" w:cs="Times New Roman"/>
          <w:sz w:val="24"/>
          <w:szCs w:val="24"/>
        </w:rPr>
        <w:t xml:space="preserve"> </w:t>
      </w:r>
      <w:r w:rsidR="000A4B02" w:rsidRPr="00CE6032">
        <w:rPr>
          <w:rFonts w:ascii="Times New Roman" w:hAnsi="Times New Roman" w:cs="Times New Roman"/>
          <w:sz w:val="24"/>
          <w:szCs w:val="24"/>
        </w:rPr>
        <w:t xml:space="preserve">Ky vendim hyn në fuqi menjëherë. </w:t>
      </w:r>
    </w:p>
    <w:p w14:paraId="6C6B75E4" w14:textId="52CC755B" w:rsidR="00B1027F" w:rsidRPr="00CE6032" w:rsidRDefault="00B1027F" w:rsidP="0040342F">
      <w:pPr>
        <w:pStyle w:val="BodyText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90D4" w14:textId="77777777" w:rsidR="00B1027F" w:rsidRPr="00CE6032" w:rsidRDefault="00B1027F" w:rsidP="0040342F">
      <w:pPr>
        <w:pStyle w:val="BodyText"/>
        <w:spacing w:before="1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3F0F86" w14:textId="77777777" w:rsidR="00B1027F" w:rsidRPr="00CE6032" w:rsidRDefault="00B1027F" w:rsidP="0040342F">
      <w:pPr>
        <w:pStyle w:val="Heading1"/>
        <w:spacing w:before="245" w:line="276" w:lineRule="auto"/>
        <w:ind w:left="192"/>
        <w:jc w:val="right"/>
        <w:rPr>
          <w:rFonts w:ascii="Times New Roman" w:hAnsi="Times New Roman" w:cs="Times New Roman"/>
          <w:sz w:val="24"/>
          <w:szCs w:val="24"/>
        </w:rPr>
      </w:pPr>
    </w:p>
    <w:p w14:paraId="664360EB" w14:textId="7283D333" w:rsidR="00B1027F" w:rsidRPr="00CE6032" w:rsidRDefault="00B1027F" w:rsidP="0040342F">
      <w:pPr>
        <w:pStyle w:val="Heading1"/>
        <w:spacing w:before="245" w:line="276" w:lineRule="auto"/>
        <w:ind w:left="192"/>
        <w:jc w:val="right"/>
        <w:rPr>
          <w:rFonts w:ascii="Times New Roman" w:hAnsi="Times New Roman" w:cs="Times New Roman"/>
          <w:sz w:val="24"/>
          <w:szCs w:val="24"/>
        </w:rPr>
      </w:pPr>
      <w:r w:rsidRPr="00CE6032">
        <w:rPr>
          <w:rFonts w:ascii="Times New Roman" w:hAnsi="Times New Roman" w:cs="Times New Roman"/>
          <w:sz w:val="24"/>
          <w:szCs w:val="24"/>
        </w:rPr>
        <w:t>ADMINISTRATORI I ALPEX</w:t>
      </w:r>
      <w:r w:rsidR="00052537" w:rsidRPr="00CE6032">
        <w:rPr>
          <w:rFonts w:ascii="Times New Roman" w:hAnsi="Times New Roman" w:cs="Times New Roman"/>
          <w:sz w:val="24"/>
          <w:szCs w:val="24"/>
        </w:rPr>
        <w:t xml:space="preserve"> sh.a</w:t>
      </w:r>
    </w:p>
    <w:p w14:paraId="41E9FE06" w14:textId="390CCDED" w:rsidR="00B1027F" w:rsidRPr="00CE6032" w:rsidRDefault="00B1027F" w:rsidP="0040342F">
      <w:pPr>
        <w:pStyle w:val="Heading1"/>
        <w:spacing w:before="245" w:line="276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E6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A4B02" w:rsidRPr="00CE6032">
        <w:rPr>
          <w:rFonts w:ascii="Times New Roman" w:hAnsi="Times New Roman" w:cs="Times New Roman"/>
          <w:sz w:val="24"/>
          <w:szCs w:val="24"/>
        </w:rPr>
        <w:t xml:space="preserve"> </w:t>
      </w:r>
      <w:r w:rsidRPr="00CE6032">
        <w:rPr>
          <w:rFonts w:ascii="Times New Roman" w:hAnsi="Times New Roman" w:cs="Times New Roman"/>
          <w:sz w:val="24"/>
          <w:szCs w:val="24"/>
        </w:rPr>
        <w:t xml:space="preserve"> </w:t>
      </w:r>
      <w:r w:rsidR="00C22189" w:rsidRPr="00CE6032">
        <w:rPr>
          <w:rFonts w:ascii="Times New Roman" w:hAnsi="Times New Roman" w:cs="Times New Roman"/>
          <w:sz w:val="24"/>
          <w:szCs w:val="24"/>
        </w:rPr>
        <w:t xml:space="preserve">Sokol Dishnica </w:t>
      </w:r>
    </w:p>
    <w:p w14:paraId="48C3002D" w14:textId="77777777" w:rsidR="00B1027F" w:rsidRPr="00CE6032" w:rsidRDefault="00B1027F" w:rsidP="0040342F">
      <w:pPr>
        <w:pStyle w:val="Heading1"/>
        <w:spacing w:before="245" w:line="276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14:paraId="7BEA8993" w14:textId="77777777" w:rsidR="00B1027F" w:rsidRPr="00CE6032" w:rsidRDefault="00B1027F" w:rsidP="0040342F">
      <w:pPr>
        <w:pStyle w:val="Heading1"/>
        <w:spacing w:before="245" w:line="276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14:paraId="6FACB453" w14:textId="77777777" w:rsidR="00B1027F" w:rsidRPr="00CE6032" w:rsidRDefault="00B1027F" w:rsidP="0040342F">
      <w:pPr>
        <w:pStyle w:val="Heading1"/>
        <w:spacing w:before="245" w:line="276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14:paraId="74241D64" w14:textId="77777777" w:rsidR="003B48A3" w:rsidRPr="00CE6032" w:rsidRDefault="003B48A3" w:rsidP="0040342F">
      <w:pPr>
        <w:widowControl/>
        <w:autoSpaceDE/>
        <w:autoSpaceDN/>
        <w:spacing w:after="1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603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6BB712" w14:textId="054A18DB" w:rsidR="002314BB" w:rsidRPr="00CE6032" w:rsidRDefault="002314BB" w:rsidP="009F09A6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E9BAB" w14:textId="236810E6" w:rsidR="007709FF" w:rsidRPr="00CE6032" w:rsidRDefault="00F967A4" w:rsidP="007709FF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032">
        <w:rPr>
          <w:rFonts w:ascii="Times New Roman" w:hAnsi="Times New Roman" w:cs="Times New Roman"/>
          <w:b/>
          <w:bCs/>
          <w:sz w:val="24"/>
          <w:szCs w:val="24"/>
        </w:rPr>
        <w:t>Neni</w:t>
      </w:r>
      <w:r w:rsidR="00B1027F" w:rsidRPr="00CE603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1C4AB3E6" w14:textId="0B71B0D1" w:rsidR="00B1027F" w:rsidRPr="00CE6032" w:rsidRDefault="00F967A4" w:rsidP="007709FF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032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9F09A6" w:rsidRPr="00CE603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E6032">
        <w:rPr>
          <w:rFonts w:ascii="Times New Roman" w:hAnsi="Times New Roman" w:cs="Times New Roman"/>
          <w:b/>
          <w:bCs/>
          <w:sz w:val="24"/>
          <w:szCs w:val="24"/>
        </w:rPr>
        <w:t xml:space="preserve"> - Fushëveprimi– Përkufizimet</w:t>
      </w:r>
    </w:p>
    <w:p w14:paraId="78E448CF" w14:textId="5A6D2025" w:rsidR="00B1027F" w:rsidRPr="00CE6032" w:rsidRDefault="007662AA">
      <w:pPr>
        <w:pStyle w:val="CERLEVEL3"/>
        <w:numPr>
          <w:ilvl w:val="4"/>
          <w:numId w:val="5"/>
        </w:numPr>
        <w:spacing w:line="276" w:lineRule="auto"/>
        <w:ind w:left="1260" w:hanging="54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Objektivi i k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>
        <w:rPr>
          <w:rFonts w:ascii="Times New Roman" w:hAnsi="Times New Roman"/>
          <w:b w:val="0"/>
          <w:bCs/>
          <w:sz w:val="24"/>
          <w:szCs w:val="24"/>
        </w:rPr>
        <w:t xml:space="preserve">tij </w:t>
      </w:r>
      <w:r w:rsidR="00B1027F" w:rsidRPr="00CE6032">
        <w:rPr>
          <w:rFonts w:ascii="Times New Roman" w:hAnsi="Times New Roman"/>
          <w:b w:val="0"/>
          <w:bCs/>
          <w:sz w:val="24"/>
          <w:szCs w:val="24"/>
        </w:rPr>
        <w:t>Vendim</w:t>
      </w:r>
      <w:r>
        <w:rPr>
          <w:rFonts w:ascii="Times New Roman" w:hAnsi="Times New Roman"/>
          <w:b w:val="0"/>
          <w:bCs/>
          <w:sz w:val="24"/>
          <w:szCs w:val="24"/>
        </w:rPr>
        <w:t xml:space="preserve">i Teknik 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>
        <w:rPr>
          <w:rFonts w:ascii="Times New Roman" w:hAnsi="Times New Roman"/>
          <w:b w:val="0"/>
          <w:bCs/>
          <w:sz w:val="24"/>
          <w:szCs w:val="24"/>
        </w:rPr>
        <w:t>sht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t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p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>
        <w:rPr>
          <w:rFonts w:ascii="Times New Roman" w:hAnsi="Times New Roman"/>
          <w:b w:val="0"/>
          <w:bCs/>
          <w:sz w:val="24"/>
          <w:szCs w:val="24"/>
        </w:rPr>
        <w:t>rcaktoj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kushtet e p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 w:rsidR="002E1FC3">
        <w:rPr>
          <w:rFonts w:ascii="Times New Roman" w:hAnsi="Times New Roman"/>
          <w:b w:val="0"/>
          <w:bCs/>
          <w:sz w:val="24"/>
          <w:szCs w:val="24"/>
        </w:rPr>
        <w:t>rshtatshm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 w:rsidR="002E1FC3">
        <w:rPr>
          <w:rFonts w:ascii="Times New Roman" w:hAnsi="Times New Roman"/>
          <w:b w:val="0"/>
          <w:bCs/>
          <w:sz w:val="24"/>
          <w:szCs w:val="24"/>
        </w:rPr>
        <w:t>ris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 w:rsidR="002E1FC3">
        <w:rPr>
          <w:rFonts w:ascii="Times New Roman" w:hAnsi="Times New Roman"/>
          <w:b w:val="0"/>
          <w:bCs/>
          <w:sz w:val="24"/>
          <w:szCs w:val="24"/>
        </w:rPr>
        <w:t xml:space="preserve"> s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 w:rsidR="002E1FC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52C49">
        <w:rPr>
          <w:rFonts w:ascii="Times New Roman" w:hAnsi="Times New Roman"/>
          <w:b w:val="0"/>
          <w:bCs/>
          <w:sz w:val="24"/>
          <w:szCs w:val="24"/>
        </w:rPr>
        <w:t>personave t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 w:rsidR="00F52C49">
        <w:rPr>
          <w:rFonts w:ascii="Times New Roman" w:hAnsi="Times New Roman"/>
          <w:b w:val="0"/>
          <w:bCs/>
          <w:sz w:val="24"/>
          <w:szCs w:val="24"/>
        </w:rPr>
        <w:t xml:space="preserve"> em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 w:rsidR="00F52C49">
        <w:rPr>
          <w:rFonts w:ascii="Times New Roman" w:hAnsi="Times New Roman"/>
          <w:b w:val="0"/>
          <w:bCs/>
          <w:sz w:val="24"/>
          <w:szCs w:val="24"/>
        </w:rPr>
        <w:t>ruar dhe procedur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 w:rsidR="00F52C49">
        <w:rPr>
          <w:rFonts w:ascii="Times New Roman" w:hAnsi="Times New Roman"/>
          <w:b w:val="0"/>
          <w:bCs/>
          <w:sz w:val="24"/>
          <w:szCs w:val="24"/>
        </w:rPr>
        <w:t xml:space="preserve">n e </w:t>
      </w:r>
      <w:r w:rsidR="00AD14BE">
        <w:rPr>
          <w:rFonts w:ascii="Times New Roman" w:hAnsi="Times New Roman"/>
          <w:b w:val="0"/>
          <w:bCs/>
          <w:sz w:val="24"/>
          <w:szCs w:val="24"/>
        </w:rPr>
        <w:t>certifikimit</w:t>
      </w:r>
      <w:r w:rsidR="00F52C49">
        <w:rPr>
          <w:rFonts w:ascii="Times New Roman" w:hAnsi="Times New Roman"/>
          <w:b w:val="0"/>
          <w:bCs/>
          <w:sz w:val="24"/>
          <w:szCs w:val="24"/>
        </w:rPr>
        <w:t xml:space="preserve"> si </w:t>
      </w:r>
      <w:r w:rsidR="00F52C49" w:rsidRPr="00CE6032">
        <w:rPr>
          <w:rFonts w:ascii="Times New Roman" w:hAnsi="Times New Roman"/>
          <w:b w:val="0"/>
          <w:bCs/>
          <w:sz w:val="24"/>
          <w:szCs w:val="24"/>
        </w:rPr>
        <w:t xml:space="preserve">Agjent Tregtar të </w:t>
      </w:r>
      <w:r w:rsidR="00AD14BE" w:rsidRPr="00CE6032">
        <w:rPr>
          <w:rFonts w:ascii="Times New Roman" w:hAnsi="Times New Roman"/>
          <w:b w:val="0"/>
          <w:bCs/>
          <w:sz w:val="24"/>
          <w:szCs w:val="24"/>
        </w:rPr>
        <w:t>Certifikuar</w:t>
      </w:r>
      <w:r w:rsidR="00F52C49">
        <w:rPr>
          <w:rFonts w:ascii="Times New Roman" w:hAnsi="Times New Roman"/>
          <w:b w:val="0"/>
          <w:bCs/>
          <w:sz w:val="24"/>
          <w:szCs w:val="24"/>
        </w:rPr>
        <w:t>, si dhe procedur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 w:rsidR="00F52C49">
        <w:rPr>
          <w:rFonts w:ascii="Times New Roman" w:hAnsi="Times New Roman"/>
          <w:b w:val="0"/>
          <w:bCs/>
          <w:sz w:val="24"/>
          <w:szCs w:val="24"/>
        </w:rPr>
        <w:t xml:space="preserve">n e </w:t>
      </w:r>
      <w:proofErr w:type="spellStart"/>
      <w:r w:rsidR="00F52C49">
        <w:rPr>
          <w:rFonts w:ascii="Times New Roman" w:hAnsi="Times New Roman"/>
          <w:b w:val="0"/>
          <w:bCs/>
          <w:sz w:val="24"/>
          <w:szCs w:val="24"/>
        </w:rPr>
        <w:t>aksesimit</w:t>
      </w:r>
      <w:proofErr w:type="spellEnd"/>
      <w:r w:rsidR="00F52C4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1027F" w:rsidRPr="00CE6032">
        <w:rPr>
          <w:rFonts w:ascii="Times New Roman" w:hAnsi="Times New Roman"/>
          <w:b w:val="0"/>
          <w:bCs/>
          <w:sz w:val="24"/>
          <w:szCs w:val="24"/>
        </w:rPr>
        <w:t xml:space="preserve">në </w:t>
      </w:r>
      <w:r w:rsidR="009723C3" w:rsidRPr="00CE6032">
        <w:rPr>
          <w:rFonts w:ascii="Times New Roman" w:hAnsi="Times New Roman"/>
          <w:b w:val="0"/>
          <w:bCs/>
          <w:sz w:val="24"/>
          <w:szCs w:val="24"/>
        </w:rPr>
        <w:t xml:space="preserve">Sistemin Elektronik të Tregtimit në Çast </w:t>
      </w:r>
      <w:r w:rsidR="00B1027F" w:rsidRPr="00CE6032">
        <w:rPr>
          <w:rFonts w:ascii="Times New Roman" w:hAnsi="Times New Roman"/>
          <w:b w:val="0"/>
          <w:bCs/>
          <w:sz w:val="24"/>
          <w:szCs w:val="24"/>
        </w:rPr>
        <w:t xml:space="preserve">(ETSS), për tregtimin në tregjet </w:t>
      </w:r>
      <w:r w:rsidR="009723C3" w:rsidRPr="00CE6032">
        <w:rPr>
          <w:rFonts w:ascii="Times New Roman" w:hAnsi="Times New Roman"/>
          <w:b w:val="0"/>
          <w:bCs/>
          <w:sz w:val="24"/>
          <w:szCs w:val="24"/>
        </w:rPr>
        <w:t xml:space="preserve">e </w:t>
      </w:r>
      <w:r w:rsidR="00B1027F" w:rsidRPr="00CE6032">
        <w:rPr>
          <w:rFonts w:ascii="Times New Roman" w:hAnsi="Times New Roman"/>
          <w:b w:val="0"/>
          <w:bCs/>
          <w:sz w:val="24"/>
          <w:szCs w:val="24"/>
        </w:rPr>
        <w:t>ALPEX</w:t>
      </w:r>
      <w:r w:rsidR="00F52C49">
        <w:rPr>
          <w:rFonts w:ascii="Times New Roman" w:hAnsi="Times New Roman"/>
          <w:b w:val="0"/>
          <w:bCs/>
          <w:sz w:val="24"/>
          <w:szCs w:val="24"/>
        </w:rPr>
        <w:t>-it,</w:t>
      </w:r>
      <w:r w:rsidR="00B1027F" w:rsidRPr="00CE6032">
        <w:rPr>
          <w:rFonts w:ascii="Times New Roman" w:hAnsi="Times New Roman"/>
          <w:b w:val="0"/>
          <w:bCs/>
          <w:sz w:val="24"/>
          <w:szCs w:val="24"/>
        </w:rPr>
        <w:t xml:space="preserve"> në përputhje me  Rregullat dhe Procedurat e ALPEX.</w:t>
      </w:r>
    </w:p>
    <w:p w14:paraId="4C8F9BD6" w14:textId="1CEA0322" w:rsidR="00F76185" w:rsidRPr="00CE6032" w:rsidRDefault="00B1027F">
      <w:pPr>
        <w:pStyle w:val="CERLEVEL3"/>
        <w:numPr>
          <w:ilvl w:val="4"/>
          <w:numId w:val="5"/>
        </w:numPr>
        <w:spacing w:line="276" w:lineRule="auto"/>
        <w:ind w:left="1260" w:hanging="540"/>
        <w:rPr>
          <w:rFonts w:ascii="Times New Roman" w:hAnsi="Times New Roman"/>
          <w:b w:val="0"/>
          <w:bCs/>
          <w:sz w:val="24"/>
          <w:szCs w:val="24"/>
        </w:rPr>
      </w:pPr>
      <w:r w:rsidRPr="00CE6032">
        <w:rPr>
          <w:rFonts w:ascii="Times New Roman" w:hAnsi="Times New Roman"/>
          <w:b w:val="0"/>
          <w:bCs/>
          <w:sz w:val="24"/>
          <w:szCs w:val="24"/>
        </w:rPr>
        <w:t xml:space="preserve">Ky Vendim </w:t>
      </w:r>
      <w:r w:rsidR="009723C3" w:rsidRPr="00CE6032">
        <w:rPr>
          <w:rFonts w:ascii="Times New Roman" w:hAnsi="Times New Roman"/>
          <w:b w:val="0"/>
          <w:bCs/>
          <w:sz w:val="24"/>
          <w:szCs w:val="24"/>
        </w:rPr>
        <w:t xml:space="preserve">do të </w:t>
      </w:r>
      <w:r w:rsidRPr="00CE6032">
        <w:rPr>
          <w:rFonts w:ascii="Times New Roman" w:hAnsi="Times New Roman"/>
          <w:b w:val="0"/>
          <w:bCs/>
          <w:sz w:val="24"/>
          <w:szCs w:val="24"/>
        </w:rPr>
        <w:t>zbatohet</w:t>
      </w:r>
      <w:r w:rsidR="009723C3" w:rsidRPr="00CE603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E6032">
        <w:rPr>
          <w:rFonts w:ascii="Times New Roman" w:hAnsi="Times New Roman"/>
          <w:b w:val="0"/>
          <w:bCs/>
          <w:sz w:val="24"/>
          <w:szCs w:val="24"/>
        </w:rPr>
        <w:t xml:space="preserve">për Anëtarët e Bursës dhe </w:t>
      </w:r>
      <w:r w:rsidR="00CF5407" w:rsidRPr="00CE6032">
        <w:rPr>
          <w:rFonts w:ascii="Times New Roman" w:hAnsi="Times New Roman"/>
          <w:b w:val="0"/>
          <w:bCs/>
          <w:sz w:val="24"/>
          <w:szCs w:val="24"/>
        </w:rPr>
        <w:t>Agjent</w:t>
      </w:r>
      <w:r w:rsidR="006F55E2">
        <w:rPr>
          <w:rFonts w:ascii="Times New Roman" w:hAnsi="Times New Roman"/>
          <w:b w:val="0"/>
          <w:bCs/>
          <w:sz w:val="24"/>
          <w:szCs w:val="24"/>
        </w:rPr>
        <w:t>ë</w:t>
      </w:r>
      <w:r w:rsidR="00432E59">
        <w:rPr>
          <w:rFonts w:ascii="Times New Roman" w:hAnsi="Times New Roman"/>
          <w:b w:val="0"/>
          <w:bCs/>
          <w:sz w:val="24"/>
          <w:szCs w:val="24"/>
        </w:rPr>
        <w:t xml:space="preserve">t </w:t>
      </w:r>
      <w:r w:rsidRPr="00CE6032">
        <w:rPr>
          <w:rFonts w:ascii="Times New Roman" w:hAnsi="Times New Roman"/>
          <w:b w:val="0"/>
          <w:bCs/>
          <w:sz w:val="24"/>
          <w:szCs w:val="24"/>
        </w:rPr>
        <w:t xml:space="preserve">Tregtar të </w:t>
      </w:r>
      <w:r w:rsidR="00AD14BE" w:rsidRPr="00CE6032">
        <w:rPr>
          <w:rFonts w:ascii="Times New Roman" w:hAnsi="Times New Roman"/>
          <w:b w:val="0"/>
          <w:bCs/>
          <w:sz w:val="24"/>
          <w:szCs w:val="24"/>
        </w:rPr>
        <w:t>Certifikuar</w:t>
      </w:r>
      <w:r w:rsidR="009723C3" w:rsidRPr="00CE6032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68CA15A6" w14:textId="39BEAF28" w:rsidR="00B1027F" w:rsidRPr="00CE6032" w:rsidRDefault="00F76185" w:rsidP="399EFEEB">
      <w:pPr>
        <w:pStyle w:val="CERLEVEL3"/>
        <w:numPr>
          <w:ilvl w:val="4"/>
          <w:numId w:val="5"/>
        </w:numPr>
        <w:spacing w:line="276" w:lineRule="auto"/>
        <w:ind w:left="1260" w:hanging="540"/>
        <w:rPr>
          <w:rFonts w:ascii="Times New Roman" w:hAnsi="Times New Roman"/>
          <w:b w:val="0"/>
          <w:sz w:val="24"/>
          <w:szCs w:val="24"/>
        </w:rPr>
      </w:pPr>
      <w:r w:rsidRPr="399EFEEB">
        <w:rPr>
          <w:rFonts w:ascii="Times New Roman" w:hAnsi="Times New Roman"/>
          <w:b w:val="0"/>
          <w:sz w:val="24"/>
          <w:szCs w:val="24"/>
        </w:rPr>
        <w:t xml:space="preserve">Kur ky Vendim </w:t>
      </w:r>
      <w:r w:rsidR="0011666F" w:rsidRPr="399EFEEB">
        <w:rPr>
          <w:rFonts w:ascii="Times New Roman" w:hAnsi="Times New Roman"/>
          <w:b w:val="0"/>
          <w:sz w:val="24"/>
          <w:szCs w:val="24"/>
        </w:rPr>
        <w:t xml:space="preserve">Teknik bën referenca tek </w:t>
      </w:r>
      <w:r w:rsidR="00432E59" w:rsidRPr="399EFEEB">
        <w:rPr>
          <w:rFonts w:ascii="Times New Roman" w:hAnsi="Times New Roman"/>
          <w:b w:val="0"/>
          <w:sz w:val="24"/>
          <w:szCs w:val="24"/>
        </w:rPr>
        <w:t>s</w:t>
      </w:r>
      <w:r w:rsidR="0011666F" w:rsidRPr="399EFEEB">
        <w:rPr>
          <w:rFonts w:ascii="Times New Roman" w:hAnsi="Times New Roman"/>
          <w:b w:val="0"/>
          <w:sz w:val="24"/>
          <w:szCs w:val="24"/>
        </w:rPr>
        <w:t xml:space="preserve">hërbimi </w:t>
      </w:r>
      <w:r w:rsidR="0022713A" w:rsidRPr="399EFEEB">
        <w:rPr>
          <w:rFonts w:ascii="Times New Roman" w:hAnsi="Times New Roman"/>
          <w:b w:val="0"/>
          <w:sz w:val="24"/>
          <w:szCs w:val="24"/>
        </w:rPr>
        <w:t>k</w:t>
      </w:r>
      <w:r w:rsidR="0011666F" w:rsidRPr="399EFEEB">
        <w:rPr>
          <w:rFonts w:ascii="Times New Roman" w:hAnsi="Times New Roman"/>
          <w:b w:val="0"/>
          <w:sz w:val="24"/>
          <w:szCs w:val="24"/>
        </w:rPr>
        <w:t xml:space="preserve">ompetent, do të thotë </w:t>
      </w:r>
      <w:r w:rsidR="00AD14BE" w:rsidRPr="399EFEEB">
        <w:rPr>
          <w:rFonts w:ascii="Times New Roman" w:hAnsi="Times New Roman"/>
          <w:b w:val="0"/>
          <w:sz w:val="24"/>
          <w:szCs w:val="24"/>
        </w:rPr>
        <w:t>certifikimi</w:t>
      </w:r>
      <w:r w:rsidR="0011666F" w:rsidRPr="399EFEEB">
        <w:rPr>
          <w:rFonts w:ascii="Times New Roman" w:hAnsi="Times New Roman"/>
          <w:b w:val="0"/>
          <w:sz w:val="24"/>
          <w:szCs w:val="24"/>
        </w:rPr>
        <w:t>/shërbimi i trajnimit i ofruar nga ALPEX.</w:t>
      </w:r>
      <w:r w:rsidR="00B1027F" w:rsidRPr="399EFEE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</w:t>
      </w:r>
    </w:p>
    <w:p w14:paraId="72573521" w14:textId="77777777" w:rsidR="00637F3A" w:rsidRPr="00C75855" w:rsidRDefault="00637F3A" w:rsidP="00637F3A">
      <w:pPr>
        <w:pStyle w:val="CERLEVEL3"/>
        <w:numPr>
          <w:ilvl w:val="4"/>
          <w:numId w:val="5"/>
        </w:numPr>
        <w:spacing w:line="276" w:lineRule="auto"/>
        <w:ind w:left="1260" w:hanging="540"/>
        <w:rPr>
          <w:rFonts w:ascii="Times New Roman" w:hAnsi="Times New Roman"/>
          <w:b w:val="0"/>
          <w:bCs/>
          <w:sz w:val="24"/>
          <w:szCs w:val="24"/>
        </w:rPr>
      </w:pPr>
      <w:r w:rsidRPr="00C75855">
        <w:rPr>
          <w:rFonts w:ascii="Times New Roman" w:hAnsi="Times New Roman"/>
          <w:b w:val="0"/>
          <w:bCs/>
          <w:sz w:val="24"/>
          <w:szCs w:val="24"/>
        </w:rPr>
        <w:t xml:space="preserve">Përkufizimet e këtij Vendimi Teknik kanë të njëjtin kuptim me ato të parashikuara në Përkufizimet e ALPEX-it ose Rregullat dhe Procedurat e ALPEX-it, dhe në legjislacionin përkatës lidhur me tregjet e energjisë elektrike.   </w:t>
      </w:r>
    </w:p>
    <w:p w14:paraId="7502EE82" w14:textId="18A9A820" w:rsidR="00E60519" w:rsidRPr="00CE6032" w:rsidRDefault="00E60519" w:rsidP="00637F3A">
      <w:pPr>
        <w:pStyle w:val="CERLEVEL3"/>
        <w:numPr>
          <w:ilvl w:val="0"/>
          <w:numId w:val="0"/>
        </w:numPr>
        <w:spacing w:line="276" w:lineRule="auto"/>
        <w:ind w:left="3242" w:hanging="992"/>
        <w:rPr>
          <w:rFonts w:ascii="Times New Roman" w:hAnsi="Times New Roman"/>
          <w:b w:val="0"/>
          <w:bCs/>
          <w:sz w:val="24"/>
          <w:szCs w:val="24"/>
        </w:rPr>
      </w:pPr>
    </w:p>
    <w:p w14:paraId="47ABB03A" w14:textId="2398F5DA" w:rsidR="007709FF" w:rsidRPr="00637F3A" w:rsidRDefault="00B1027F" w:rsidP="00637F3A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F3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C31B0" w:rsidRPr="00637F3A">
        <w:rPr>
          <w:rFonts w:ascii="Times New Roman" w:hAnsi="Times New Roman" w:cs="Times New Roman"/>
          <w:b/>
          <w:bCs/>
          <w:sz w:val="24"/>
          <w:szCs w:val="24"/>
        </w:rPr>
        <w:t>eni</w:t>
      </w:r>
      <w:r w:rsidRPr="00637F3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5A3701EA" w14:textId="7AEC7D8B" w:rsidR="00637F3A" w:rsidRDefault="00637F3A" w:rsidP="00BA5FCB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F3A">
        <w:rPr>
          <w:rFonts w:ascii="Times New Roman" w:hAnsi="Times New Roman" w:cs="Times New Roman"/>
          <w:b/>
          <w:bCs/>
          <w:sz w:val="24"/>
          <w:szCs w:val="24"/>
        </w:rPr>
        <w:t xml:space="preserve">Procesi i </w:t>
      </w:r>
      <w:r w:rsidR="00AD14BE">
        <w:rPr>
          <w:rFonts w:ascii="Times New Roman" w:hAnsi="Times New Roman" w:cs="Times New Roman"/>
          <w:b/>
          <w:bCs/>
          <w:sz w:val="24"/>
          <w:szCs w:val="24"/>
        </w:rPr>
        <w:t>Cert</w:t>
      </w:r>
      <w:r w:rsidR="00AD14BE" w:rsidRPr="00637F3A">
        <w:rPr>
          <w:rFonts w:ascii="Times New Roman" w:hAnsi="Times New Roman" w:cs="Times New Roman"/>
          <w:b/>
          <w:bCs/>
          <w:sz w:val="24"/>
          <w:szCs w:val="24"/>
        </w:rPr>
        <w:t>ifikimit</w:t>
      </w:r>
      <w:r w:rsidRPr="00637F3A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6F55E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37F3A">
        <w:rPr>
          <w:rFonts w:ascii="Times New Roman" w:hAnsi="Times New Roman" w:cs="Times New Roman"/>
          <w:b/>
          <w:bCs/>
          <w:sz w:val="24"/>
          <w:szCs w:val="24"/>
        </w:rPr>
        <w:t xml:space="preserve"> personit t</w:t>
      </w:r>
      <w:r w:rsidR="006F55E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37F3A">
        <w:rPr>
          <w:rFonts w:ascii="Times New Roman" w:hAnsi="Times New Roman" w:cs="Times New Roman"/>
          <w:b/>
          <w:bCs/>
          <w:sz w:val="24"/>
          <w:szCs w:val="24"/>
        </w:rPr>
        <w:t xml:space="preserve"> em</w:t>
      </w:r>
      <w:r w:rsidR="006F55E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37F3A">
        <w:rPr>
          <w:rFonts w:ascii="Times New Roman" w:hAnsi="Times New Roman" w:cs="Times New Roman"/>
          <w:b/>
          <w:bCs/>
          <w:sz w:val="24"/>
          <w:szCs w:val="24"/>
        </w:rPr>
        <w:t>ruar nga An</w:t>
      </w:r>
      <w:r w:rsidR="006F55E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37F3A">
        <w:rPr>
          <w:rFonts w:ascii="Times New Roman" w:hAnsi="Times New Roman" w:cs="Times New Roman"/>
          <w:b/>
          <w:bCs/>
          <w:sz w:val="24"/>
          <w:szCs w:val="24"/>
        </w:rPr>
        <w:t>tari i Burs</w:t>
      </w:r>
      <w:r w:rsidR="006F55E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37F3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1027F" w:rsidRPr="00637F3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26F7927" w14:textId="77777777" w:rsidR="002415AF" w:rsidRPr="002415AF" w:rsidRDefault="002415AF" w:rsidP="002415AF">
      <w:pPr>
        <w:pStyle w:val="ListParagraph"/>
        <w:numPr>
          <w:ilvl w:val="0"/>
          <w:numId w:val="21"/>
        </w:numPr>
        <w:spacing w:before="187" w:after="240" w:line="276" w:lineRule="auto"/>
        <w:jc w:val="left"/>
        <w:outlineLvl w:val="0"/>
        <w:rPr>
          <w:rFonts w:ascii="Times New Roman" w:hAnsi="Times New Roman" w:cs="Times New Roman"/>
          <w:vanish/>
          <w:sz w:val="24"/>
          <w:szCs w:val="24"/>
        </w:rPr>
      </w:pPr>
    </w:p>
    <w:p w14:paraId="4BA23A72" w14:textId="1D48A092" w:rsidR="00637F3A" w:rsidRPr="002415AF" w:rsidRDefault="00AD14BE" w:rsidP="002415AF">
      <w:pPr>
        <w:pStyle w:val="Heading1"/>
        <w:numPr>
          <w:ilvl w:val="0"/>
          <w:numId w:val="21"/>
        </w:numPr>
        <w:spacing w:before="187"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</w:t>
      </w:r>
      <w:r w:rsidRPr="002415AF">
        <w:rPr>
          <w:rFonts w:ascii="Times New Roman" w:hAnsi="Times New Roman" w:cs="Times New Roman"/>
          <w:sz w:val="24"/>
          <w:szCs w:val="24"/>
        </w:rPr>
        <w:t>ifikata</w:t>
      </w:r>
      <w:r w:rsidR="002415AF" w:rsidRPr="002415AF">
        <w:rPr>
          <w:rFonts w:ascii="Times New Roman" w:hAnsi="Times New Roman" w:cs="Times New Roman"/>
          <w:sz w:val="24"/>
          <w:szCs w:val="24"/>
        </w:rPr>
        <w:t xml:space="preserve"> e Agjentit Tregtar (CAT)</w:t>
      </w:r>
    </w:p>
    <w:p w14:paraId="1D0920BC" w14:textId="3FE91AFE" w:rsidR="00B1027F" w:rsidRPr="009437CF" w:rsidRDefault="00B1027F" w:rsidP="009753A6">
      <w:pPr>
        <w:pStyle w:val="ListParagraph"/>
        <w:numPr>
          <w:ilvl w:val="0"/>
          <w:numId w:val="22"/>
        </w:numPr>
        <w:tabs>
          <w:tab w:val="left" w:pos="720"/>
        </w:tabs>
        <w:spacing w:before="238" w:after="240" w:line="276" w:lineRule="auto"/>
        <w:ind w:left="1260" w:hanging="540"/>
        <w:rPr>
          <w:rFonts w:ascii="Times New Roman" w:hAnsi="Times New Roman" w:cs="Times New Roman"/>
          <w:b/>
          <w:sz w:val="24"/>
          <w:szCs w:val="24"/>
        </w:rPr>
      </w:pPr>
      <w:r w:rsidRPr="002415AF">
        <w:rPr>
          <w:rFonts w:ascii="Times New Roman" w:hAnsi="Times New Roman" w:cs="Times New Roman"/>
          <w:sz w:val="24"/>
          <w:szCs w:val="24"/>
        </w:rPr>
        <w:t xml:space="preserve">Me qëllim </w:t>
      </w:r>
      <w:r w:rsidR="00B54285">
        <w:rPr>
          <w:rFonts w:ascii="Times New Roman" w:hAnsi="Times New Roman" w:cs="Times New Roman"/>
          <w:sz w:val="24"/>
          <w:szCs w:val="24"/>
        </w:rPr>
        <w:t>tregtimin n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 w:rsidR="00B54285">
        <w:rPr>
          <w:rFonts w:ascii="Times New Roman" w:hAnsi="Times New Roman" w:cs="Times New Roman"/>
          <w:sz w:val="24"/>
          <w:szCs w:val="24"/>
        </w:rPr>
        <w:t xml:space="preserve"> Tregjet e ALPEX, personi</w:t>
      </w:r>
      <w:r w:rsidR="00D63D96">
        <w:rPr>
          <w:rFonts w:ascii="Times New Roman" w:hAnsi="Times New Roman" w:cs="Times New Roman"/>
          <w:sz w:val="24"/>
          <w:szCs w:val="24"/>
        </w:rPr>
        <w:t>t</w:t>
      </w:r>
      <w:r w:rsidR="00B54285">
        <w:rPr>
          <w:rFonts w:ascii="Times New Roman" w:hAnsi="Times New Roman" w:cs="Times New Roman"/>
          <w:sz w:val="24"/>
          <w:szCs w:val="24"/>
        </w:rPr>
        <w:t xml:space="preserve"> </w:t>
      </w:r>
      <w:r w:rsidR="00D63D96">
        <w:rPr>
          <w:rFonts w:ascii="Times New Roman" w:hAnsi="Times New Roman" w:cs="Times New Roman"/>
          <w:sz w:val="24"/>
          <w:szCs w:val="24"/>
        </w:rPr>
        <w:t>t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 w:rsidR="00D63D96">
        <w:rPr>
          <w:rFonts w:ascii="Times New Roman" w:hAnsi="Times New Roman" w:cs="Times New Roman"/>
          <w:sz w:val="24"/>
          <w:szCs w:val="24"/>
        </w:rPr>
        <w:t xml:space="preserve"> em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 w:rsidR="00D63D96">
        <w:rPr>
          <w:rFonts w:ascii="Times New Roman" w:hAnsi="Times New Roman" w:cs="Times New Roman"/>
          <w:sz w:val="24"/>
          <w:szCs w:val="24"/>
        </w:rPr>
        <w:t>ruar nga An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 w:rsidR="00D63D96">
        <w:rPr>
          <w:rFonts w:ascii="Times New Roman" w:hAnsi="Times New Roman" w:cs="Times New Roman"/>
          <w:sz w:val="24"/>
          <w:szCs w:val="24"/>
        </w:rPr>
        <w:t>tari i Burs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 w:rsidR="00D63D96">
        <w:rPr>
          <w:rFonts w:ascii="Times New Roman" w:hAnsi="Times New Roman" w:cs="Times New Roman"/>
          <w:sz w:val="24"/>
          <w:szCs w:val="24"/>
        </w:rPr>
        <w:t>s duhet ti l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 w:rsidR="00D63D96">
        <w:rPr>
          <w:rFonts w:ascii="Times New Roman" w:hAnsi="Times New Roman" w:cs="Times New Roman"/>
          <w:sz w:val="24"/>
          <w:szCs w:val="24"/>
        </w:rPr>
        <w:t>shohet nj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 w:rsidR="00D63D96">
        <w:rPr>
          <w:rFonts w:ascii="Times New Roman" w:hAnsi="Times New Roman" w:cs="Times New Roman"/>
          <w:sz w:val="24"/>
          <w:szCs w:val="24"/>
        </w:rPr>
        <w:t xml:space="preserve"> </w:t>
      </w:r>
      <w:r w:rsidR="00AD14BE">
        <w:rPr>
          <w:rFonts w:ascii="Times New Roman" w:hAnsi="Times New Roman" w:cs="Times New Roman"/>
          <w:sz w:val="24"/>
          <w:szCs w:val="24"/>
        </w:rPr>
        <w:t>Certifikatë</w:t>
      </w:r>
      <w:r w:rsidR="00D63D96">
        <w:rPr>
          <w:rFonts w:ascii="Times New Roman" w:hAnsi="Times New Roman" w:cs="Times New Roman"/>
          <w:sz w:val="24"/>
          <w:szCs w:val="24"/>
        </w:rPr>
        <w:t xml:space="preserve"> Tregtimi (n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 w:rsidR="00D63D96">
        <w:rPr>
          <w:rFonts w:ascii="Times New Roman" w:hAnsi="Times New Roman" w:cs="Times New Roman"/>
          <w:sz w:val="24"/>
          <w:szCs w:val="24"/>
        </w:rPr>
        <w:t xml:space="preserve"> vijim referuar si </w:t>
      </w:r>
      <w:r w:rsidR="00D63D96" w:rsidRPr="002415AF">
        <w:rPr>
          <w:rFonts w:ascii="Times New Roman" w:hAnsi="Times New Roman" w:cs="Times New Roman"/>
          <w:sz w:val="24"/>
          <w:szCs w:val="24"/>
        </w:rPr>
        <w:t>"CAT").</w:t>
      </w:r>
    </w:p>
    <w:p w14:paraId="71842082" w14:textId="34367C3B" w:rsidR="009437CF" w:rsidRPr="00AD14BE" w:rsidRDefault="009437CF" w:rsidP="009753A6">
      <w:pPr>
        <w:pStyle w:val="ListParagraph"/>
        <w:numPr>
          <w:ilvl w:val="0"/>
          <w:numId w:val="22"/>
        </w:numPr>
        <w:tabs>
          <w:tab w:val="left" w:pos="720"/>
        </w:tabs>
        <w:spacing w:before="238" w:after="240" w:line="276" w:lineRule="auto"/>
        <w:ind w:left="126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 lidhet me ushtrimin e detyrave t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7455634"/>
      <w:r>
        <w:rPr>
          <w:rFonts w:ascii="Times New Roman" w:hAnsi="Times New Roman" w:cs="Times New Roman"/>
          <w:sz w:val="24"/>
          <w:szCs w:val="24"/>
        </w:rPr>
        <w:t>Agjentit Tregtar</w:t>
      </w:r>
      <w:r w:rsidRPr="009437CF">
        <w:rPr>
          <w:rFonts w:ascii="Times New Roman" w:hAnsi="Times New Roman" w:cs="Times New Roman"/>
          <w:sz w:val="24"/>
          <w:szCs w:val="24"/>
        </w:rPr>
        <w:t xml:space="preserve"> </w:t>
      </w:r>
      <w:r w:rsidRPr="00CE6032">
        <w:rPr>
          <w:rFonts w:ascii="Times New Roman" w:hAnsi="Times New Roman" w:cs="Times New Roman"/>
          <w:sz w:val="24"/>
          <w:szCs w:val="24"/>
        </w:rPr>
        <w:t xml:space="preserve">të </w:t>
      </w:r>
      <w:r w:rsidR="00AD14BE" w:rsidRPr="00CE6032">
        <w:rPr>
          <w:rFonts w:ascii="Times New Roman" w:hAnsi="Times New Roman" w:cs="Times New Roman"/>
          <w:sz w:val="24"/>
          <w:szCs w:val="24"/>
        </w:rPr>
        <w:t>Certifikuar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n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6F55E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4BE">
        <w:rPr>
          <w:rFonts w:ascii="Times New Roman" w:hAnsi="Times New Roman" w:cs="Times New Roman"/>
          <w:sz w:val="24"/>
          <w:szCs w:val="24"/>
        </w:rPr>
        <w:t>An</w:t>
      </w:r>
      <w:r w:rsidR="006F55E2" w:rsidRPr="00AD14BE">
        <w:rPr>
          <w:rFonts w:ascii="Times New Roman" w:hAnsi="Times New Roman" w:cs="Times New Roman"/>
          <w:sz w:val="24"/>
          <w:szCs w:val="24"/>
        </w:rPr>
        <w:t>ë</w:t>
      </w:r>
      <w:r w:rsidRPr="00AD14BE">
        <w:rPr>
          <w:rFonts w:ascii="Times New Roman" w:hAnsi="Times New Roman" w:cs="Times New Roman"/>
          <w:sz w:val="24"/>
          <w:szCs w:val="24"/>
        </w:rPr>
        <w:t>tarit t</w:t>
      </w:r>
      <w:r w:rsidR="006F55E2" w:rsidRPr="00AD14BE">
        <w:rPr>
          <w:rFonts w:ascii="Times New Roman" w:hAnsi="Times New Roman" w:cs="Times New Roman"/>
          <w:sz w:val="24"/>
          <w:szCs w:val="24"/>
        </w:rPr>
        <w:t>ë</w:t>
      </w:r>
      <w:r w:rsidRPr="00AD14BE">
        <w:rPr>
          <w:rFonts w:ascii="Times New Roman" w:hAnsi="Times New Roman" w:cs="Times New Roman"/>
          <w:sz w:val="24"/>
          <w:szCs w:val="24"/>
        </w:rPr>
        <w:t xml:space="preserve"> Burs</w:t>
      </w:r>
      <w:r w:rsidR="006F55E2" w:rsidRPr="00AD14BE">
        <w:rPr>
          <w:rFonts w:ascii="Times New Roman" w:hAnsi="Times New Roman" w:cs="Times New Roman"/>
          <w:sz w:val="24"/>
          <w:szCs w:val="24"/>
        </w:rPr>
        <w:t>ë</w:t>
      </w:r>
      <w:r w:rsidRPr="00AD14BE">
        <w:rPr>
          <w:rFonts w:ascii="Times New Roman" w:hAnsi="Times New Roman" w:cs="Times New Roman"/>
          <w:sz w:val="24"/>
          <w:szCs w:val="24"/>
        </w:rPr>
        <w:t>s, n</w:t>
      </w:r>
      <w:r w:rsidR="006F55E2" w:rsidRPr="00AD14BE">
        <w:rPr>
          <w:rFonts w:ascii="Times New Roman" w:hAnsi="Times New Roman" w:cs="Times New Roman"/>
          <w:sz w:val="24"/>
          <w:szCs w:val="24"/>
        </w:rPr>
        <w:t>ë</w:t>
      </w:r>
      <w:r w:rsidRPr="00AD14BE">
        <w:rPr>
          <w:rFonts w:ascii="Times New Roman" w:hAnsi="Times New Roman" w:cs="Times New Roman"/>
          <w:sz w:val="24"/>
          <w:szCs w:val="24"/>
        </w:rPr>
        <w:t xml:space="preserve"> Tregjet e ALPEX-it. </w:t>
      </w:r>
    </w:p>
    <w:p w14:paraId="5E0D5097" w14:textId="77777777" w:rsidR="006218DC" w:rsidRPr="00AD14BE" w:rsidRDefault="006218DC" w:rsidP="006218DC">
      <w:pPr>
        <w:pStyle w:val="ListParagraph"/>
        <w:numPr>
          <w:ilvl w:val="0"/>
          <w:numId w:val="24"/>
        </w:numPr>
        <w:spacing w:before="187" w:after="240" w:line="276" w:lineRule="auto"/>
        <w:jc w:val="left"/>
        <w:outlineLvl w:val="0"/>
        <w:rPr>
          <w:rFonts w:ascii="Times New Roman" w:hAnsi="Times New Roman" w:cs="Times New Roman"/>
          <w:b/>
          <w:bCs/>
          <w:vanish/>
          <w:spacing w:val="-1"/>
          <w:sz w:val="24"/>
          <w:szCs w:val="24"/>
        </w:rPr>
      </w:pPr>
    </w:p>
    <w:p w14:paraId="5812C2DC" w14:textId="2DD9B352" w:rsidR="00CD445F" w:rsidRPr="00AD14BE" w:rsidRDefault="006218DC" w:rsidP="006218DC">
      <w:pPr>
        <w:pStyle w:val="Heading1"/>
        <w:numPr>
          <w:ilvl w:val="1"/>
          <w:numId w:val="25"/>
        </w:numPr>
        <w:spacing w:before="187" w:after="240"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D14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D445F" w:rsidRPr="00AD14BE">
        <w:rPr>
          <w:rFonts w:ascii="Times New Roman" w:hAnsi="Times New Roman" w:cs="Times New Roman"/>
          <w:spacing w:val="-1"/>
          <w:sz w:val="24"/>
          <w:szCs w:val="24"/>
        </w:rPr>
        <w:t>Detyrimet e An</w:t>
      </w:r>
      <w:r w:rsidR="006F55E2" w:rsidRPr="00AD14BE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="00CD445F" w:rsidRPr="00AD14BE">
        <w:rPr>
          <w:rFonts w:ascii="Times New Roman" w:hAnsi="Times New Roman" w:cs="Times New Roman"/>
          <w:spacing w:val="-1"/>
          <w:sz w:val="24"/>
          <w:szCs w:val="24"/>
        </w:rPr>
        <w:t>tarit t</w:t>
      </w:r>
      <w:r w:rsidR="006F55E2" w:rsidRPr="00AD14BE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="00CD445F" w:rsidRPr="00AD14BE">
        <w:rPr>
          <w:rFonts w:ascii="Times New Roman" w:hAnsi="Times New Roman" w:cs="Times New Roman"/>
          <w:spacing w:val="-1"/>
          <w:sz w:val="24"/>
          <w:szCs w:val="24"/>
        </w:rPr>
        <w:t xml:space="preserve"> Burs</w:t>
      </w:r>
      <w:r w:rsidR="006F55E2" w:rsidRPr="00AD14BE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="00CD445F" w:rsidRPr="00AD14BE">
        <w:rPr>
          <w:rFonts w:ascii="Times New Roman" w:hAnsi="Times New Roman" w:cs="Times New Roman"/>
          <w:spacing w:val="-1"/>
          <w:sz w:val="24"/>
          <w:szCs w:val="24"/>
        </w:rPr>
        <w:t>s</w:t>
      </w:r>
    </w:p>
    <w:p w14:paraId="527C2320" w14:textId="16C72824" w:rsidR="006218DC" w:rsidRPr="00AD14BE" w:rsidRDefault="00BA5FCB" w:rsidP="006218DC">
      <w:pPr>
        <w:pStyle w:val="Heading1"/>
        <w:numPr>
          <w:ilvl w:val="0"/>
          <w:numId w:val="26"/>
        </w:numPr>
        <w:spacing w:before="187" w:after="240"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Ç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do person i em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ruar i cili vepron si tregtar n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em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r t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An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tarit t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Burs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s duhet t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ket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nj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6218D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CAT.</w:t>
      </w:r>
    </w:p>
    <w:p w14:paraId="70C63A75" w14:textId="7820EB21" w:rsidR="00CE6032" w:rsidRPr="00AD14BE" w:rsidRDefault="006218DC" w:rsidP="00AD14BE">
      <w:pPr>
        <w:pStyle w:val="Heading1"/>
        <w:numPr>
          <w:ilvl w:val="0"/>
          <w:numId w:val="26"/>
        </w:numPr>
        <w:spacing w:before="187" w:after="240"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An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tari i Burs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s duhet t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sigurohet q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Agjent</w:t>
      </w:r>
      <w:r w:rsid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t Tregtar t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AD14BE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Certifikuar</w:t>
      </w: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t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tij</w:t>
      </w:r>
      <w:r w:rsidR="2D4A3D53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, të</w:t>
      </w:r>
      <w:r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5A40C560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zbatojnë me kompetencë </w:t>
      </w:r>
      <w:r w:rsidR="00E16DF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n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E16DF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m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E16DF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nyr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E16DF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t</w:t>
      </w:r>
      <w:r w:rsidR="006F55E2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ë</w:t>
      </w:r>
      <w:r w:rsidR="00E16DFC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vazhdueshme </w:t>
      </w:r>
      <w:r w:rsidR="003A6889" w:rsidRPr="00AD14B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Rregullat dhe Procedurat e ALPEX-it. </w:t>
      </w:r>
    </w:p>
    <w:p w14:paraId="7D8F3308" w14:textId="39664C0A" w:rsidR="00CE6032" w:rsidRPr="00AD14BE" w:rsidRDefault="00CE6032" w:rsidP="00CE6032">
      <w:pPr>
        <w:pStyle w:val="CERLEVEL5"/>
        <w:numPr>
          <w:ilvl w:val="0"/>
          <w:numId w:val="0"/>
        </w:numPr>
        <w:spacing w:line="276" w:lineRule="auto"/>
        <w:ind w:left="1519" w:hanging="709"/>
        <w:rPr>
          <w:rFonts w:ascii="Times New Roman" w:hAnsi="Times New Roman"/>
          <w:sz w:val="24"/>
          <w:szCs w:val="24"/>
        </w:rPr>
      </w:pPr>
    </w:p>
    <w:p w14:paraId="247FE271" w14:textId="591ED57A" w:rsidR="00600DC5" w:rsidRPr="00AD14BE" w:rsidRDefault="00600DC5" w:rsidP="00CE6032">
      <w:pPr>
        <w:pStyle w:val="CERLEVEL5"/>
        <w:numPr>
          <w:ilvl w:val="0"/>
          <w:numId w:val="0"/>
        </w:numPr>
        <w:spacing w:line="276" w:lineRule="auto"/>
        <w:ind w:left="1519" w:hanging="709"/>
        <w:rPr>
          <w:rFonts w:ascii="Times New Roman" w:hAnsi="Times New Roman"/>
          <w:sz w:val="24"/>
          <w:szCs w:val="24"/>
        </w:rPr>
      </w:pPr>
    </w:p>
    <w:p w14:paraId="0EF08DA7" w14:textId="3D76FB76" w:rsidR="00600DC5" w:rsidRPr="00AD14BE" w:rsidRDefault="00600DC5" w:rsidP="00CE6032">
      <w:pPr>
        <w:pStyle w:val="CERLEVEL5"/>
        <w:numPr>
          <w:ilvl w:val="0"/>
          <w:numId w:val="0"/>
        </w:numPr>
        <w:spacing w:line="276" w:lineRule="auto"/>
        <w:ind w:left="1519" w:hanging="709"/>
        <w:rPr>
          <w:rFonts w:ascii="Times New Roman" w:hAnsi="Times New Roman"/>
          <w:sz w:val="24"/>
          <w:szCs w:val="24"/>
        </w:rPr>
      </w:pPr>
    </w:p>
    <w:p w14:paraId="1899B5C3" w14:textId="5BDEAFC9" w:rsidR="00600DC5" w:rsidRPr="00AD14BE" w:rsidRDefault="00600DC5" w:rsidP="00CE6032">
      <w:pPr>
        <w:pStyle w:val="CERLEVEL5"/>
        <w:numPr>
          <w:ilvl w:val="0"/>
          <w:numId w:val="0"/>
        </w:numPr>
        <w:spacing w:line="276" w:lineRule="auto"/>
        <w:ind w:left="1519" w:hanging="709"/>
        <w:rPr>
          <w:rFonts w:ascii="Times New Roman" w:hAnsi="Times New Roman"/>
          <w:sz w:val="24"/>
          <w:szCs w:val="24"/>
        </w:rPr>
      </w:pPr>
    </w:p>
    <w:p w14:paraId="090AA9D5" w14:textId="77777777" w:rsidR="00600DC5" w:rsidRPr="00AD14BE" w:rsidRDefault="00600DC5" w:rsidP="00CE6032">
      <w:pPr>
        <w:pStyle w:val="CERLEVEL5"/>
        <w:numPr>
          <w:ilvl w:val="0"/>
          <w:numId w:val="0"/>
        </w:numPr>
        <w:spacing w:line="276" w:lineRule="auto"/>
        <w:ind w:left="1519" w:hanging="709"/>
        <w:rPr>
          <w:rFonts w:ascii="Times New Roman" w:hAnsi="Times New Roman"/>
          <w:sz w:val="24"/>
          <w:szCs w:val="24"/>
        </w:rPr>
      </w:pPr>
    </w:p>
    <w:p w14:paraId="169C67E9" w14:textId="4851A7EC" w:rsidR="00B1027F" w:rsidRPr="00AD14BE" w:rsidRDefault="00B1027F" w:rsidP="00600DC5">
      <w:pPr>
        <w:pStyle w:val="Heading1"/>
        <w:numPr>
          <w:ilvl w:val="1"/>
          <w:numId w:val="25"/>
        </w:numPr>
        <w:spacing w:before="187" w:after="240" w:line="276" w:lineRule="auto"/>
        <w:rPr>
          <w:rFonts w:ascii="Times New Roman" w:hAnsi="Times New Roman" w:cs="Times New Roman"/>
          <w:sz w:val="24"/>
          <w:szCs w:val="24"/>
        </w:rPr>
      </w:pPr>
      <w:r w:rsidRPr="00AD14BE">
        <w:rPr>
          <w:rFonts w:ascii="Times New Roman" w:hAnsi="Times New Roman" w:cs="Times New Roman"/>
          <w:sz w:val="24"/>
          <w:szCs w:val="24"/>
        </w:rPr>
        <w:lastRenderedPageBreak/>
        <w:t xml:space="preserve">Aplikimi </w:t>
      </w:r>
      <w:r w:rsidR="00600DC5" w:rsidRPr="00AD14BE">
        <w:rPr>
          <w:rFonts w:ascii="Times New Roman" w:hAnsi="Times New Roman" w:cs="Times New Roman"/>
          <w:sz w:val="24"/>
          <w:szCs w:val="24"/>
        </w:rPr>
        <w:t>p</w:t>
      </w:r>
      <w:r w:rsidR="006F55E2" w:rsidRPr="00AD14BE">
        <w:rPr>
          <w:rFonts w:ascii="Times New Roman" w:hAnsi="Times New Roman" w:cs="Times New Roman"/>
          <w:sz w:val="24"/>
          <w:szCs w:val="24"/>
        </w:rPr>
        <w:t>ë</w:t>
      </w:r>
      <w:r w:rsidR="00600DC5" w:rsidRPr="00AD14BE">
        <w:rPr>
          <w:rFonts w:ascii="Times New Roman" w:hAnsi="Times New Roman" w:cs="Times New Roman"/>
          <w:sz w:val="24"/>
          <w:szCs w:val="24"/>
        </w:rPr>
        <w:t>r marrjen e nj</w:t>
      </w:r>
      <w:r w:rsidR="006F55E2" w:rsidRPr="00AD14BE">
        <w:rPr>
          <w:rFonts w:ascii="Times New Roman" w:hAnsi="Times New Roman" w:cs="Times New Roman"/>
          <w:sz w:val="24"/>
          <w:szCs w:val="24"/>
        </w:rPr>
        <w:t>ë</w:t>
      </w:r>
      <w:r w:rsidR="00600DC5" w:rsidRPr="00AD14BE">
        <w:rPr>
          <w:rFonts w:ascii="Times New Roman" w:hAnsi="Times New Roman" w:cs="Times New Roman"/>
          <w:sz w:val="24"/>
          <w:szCs w:val="24"/>
        </w:rPr>
        <w:t xml:space="preserve"> CAT</w:t>
      </w:r>
    </w:p>
    <w:p w14:paraId="6EC0346A" w14:textId="34651778" w:rsidR="00715382" w:rsidRPr="00AD14BE" w:rsidRDefault="00715382" w:rsidP="00AD14BE">
      <w:pPr>
        <w:pStyle w:val="Heading1"/>
        <w:spacing w:before="187" w:after="240"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 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14BE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qenë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rshtatsh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m 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 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aplikuar 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 nj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CAT, Aplikanti duhet 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rmbush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nyr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kumulative</w:t>
      </w:r>
      <w:proofErr w:type="spellEnd"/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kushtet e m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poshtme:</w:t>
      </w:r>
    </w:p>
    <w:p w14:paraId="729B3DDD" w14:textId="5A1E9E8E" w:rsidR="00715382" w:rsidRPr="00AD14BE" w:rsidRDefault="00715382" w:rsidP="00715382">
      <w:pPr>
        <w:pStyle w:val="Heading1"/>
        <w:numPr>
          <w:ilvl w:val="0"/>
          <w:numId w:val="27"/>
        </w:numPr>
        <w:spacing w:before="187" w:after="240"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Aplikanti duhet 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ket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mbushur 18 (tet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mb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dhjet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) vjeç.</w:t>
      </w:r>
    </w:p>
    <w:p w14:paraId="4A05B600" w14:textId="1FBDE2DE" w:rsidR="00715382" w:rsidRPr="00AD14BE" w:rsidRDefault="00715382" w:rsidP="00AD14BE">
      <w:pPr>
        <w:pStyle w:val="Heading1"/>
        <w:numPr>
          <w:ilvl w:val="0"/>
          <w:numId w:val="27"/>
        </w:numPr>
        <w:spacing w:before="187" w:after="24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Aplikanti d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uhet 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em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rohet nga nj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tar i Burs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s, n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rmjet nj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rkese m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shkrim drejtuar ALPEX-it.</w:t>
      </w:r>
    </w:p>
    <w:p w14:paraId="75F015F5" w14:textId="360375B1" w:rsidR="005078C5" w:rsidRPr="00AD14BE" w:rsidRDefault="45A94051" w:rsidP="00AD14BE">
      <w:pPr>
        <w:pStyle w:val="Heading1"/>
        <w:numPr>
          <w:ilvl w:val="0"/>
          <w:numId w:val="27"/>
        </w:numPr>
        <w:spacing w:before="187" w:after="24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Aplikanti ka paguar tarifat 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rkat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se n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favor 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ALPEX-it n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rputhje me Nenin 3, </w:t>
      </w:r>
      <w:proofErr w:type="spellStart"/>
      <w:r w:rsidR="00B81D0C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nën</w:t>
      </w:r>
      <w:r w:rsidR="005078C5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seksioni</w:t>
      </w:r>
      <w:r w:rsidR="00134899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n</w:t>
      </w:r>
      <w:proofErr w:type="spellEnd"/>
      <w:r w:rsidR="00134899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3.5 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134899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134899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tij Vendimi Teknik. </w:t>
      </w:r>
    </w:p>
    <w:p w14:paraId="64299033" w14:textId="17B21B35" w:rsidR="00680987" w:rsidRPr="00AD14BE" w:rsidRDefault="00680987" w:rsidP="00715382">
      <w:pPr>
        <w:pStyle w:val="Heading1"/>
        <w:numPr>
          <w:ilvl w:val="0"/>
          <w:numId w:val="27"/>
        </w:numPr>
        <w:spacing w:before="187" w:after="240"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Nuk 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sht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nuar 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r k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to vepra penale: </w:t>
      </w:r>
    </w:p>
    <w:p w14:paraId="579F3B2F" w14:textId="77777777" w:rsidR="001432CD" w:rsidRPr="00AD14BE" w:rsidRDefault="001432CD" w:rsidP="00AD14BE">
      <w:pPr>
        <w:pStyle w:val="CERLEVEL5"/>
        <w:numPr>
          <w:ilvl w:val="0"/>
          <w:numId w:val="28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bCs/>
          <w:sz w:val="24"/>
          <w:szCs w:val="24"/>
        </w:rPr>
        <w:t>pjesëmarrje në grup të strukturuar kriminal, organizatë kriminale, bandë e armatosur, organizatë terroriste, sipas përcaktimeve të legjislacionit në fuqi;</w:t>
      </w:r>
    </w:p>
    <w:p w14:paraId="12AE6D3E" w14:textId="77777777" w:rsidR="001432CD" w:rsidRPr="00AD14BE" w:rsidRDefault="001432CD" w:rsidP="00AD14BE">
      <w:pPr>
        <w:pStyle w:val="CERLEVEL5"/>
        <w:numPr>
          <w:ilvl w:val="0"/>
          <w:numId w:val="28"/>
        </w:numPr>
        <w:spacing w:before="0" w:after="0" w:line="276" w:lineRule="auto"/>
        <w:rPr>
          <w:rFonts w:ascii="Times New Roman" w:hAnsi="Times New Roman"/>
          <w:bCs/>
          <w:sz w:val="24"/>
          <w:szCs w:val="24"/>
        </w:rPr>
      </w:pPr>
      <w:r w:rsidRPr="00AD14BE">
        <w:rPr>
          <w:rFonts w:ascii="Times New Roman" w:hAnsi="Times New Roman"/>
          <w:bCs/>
          <w:sz w:val="24"/>
          <w:szCs w:val="24"/>
        </w:rPr>
        <w:t>korrupsion sipas përcaktimeve të legjislacionit në fuqi;</w:t>
      </w:r>
    </w:p>
    <w:p w14:paraId="48A19DF8" w14:textId="77777777" w:rsidR="001432CD" w:rsidRPr="00AD14BE" w:rsidRDefault="001432CD" w:rsidP="00AD14BE">
      <w:pPr>
        <w:pStyle w:val="CERLEVEL5"/>
        <w:numPr>
          <w:ilvl w:val="0"/>
          <w:numId w:val="28"/>
        </w:numPr>
        <w:spacing w:before="0" w:after="0" w:line="276" w:lineRule="auto"/>
        <w:rPr>
          <w:rFonts w:ascii="Times New Roman" w:hAnsi="Times New Roman"/>
          <w:bCs/>
          <w:sz w:val="24"/>
          <w:szCs w:val="24"/>
        </w:rPr>
      </w:pPr>
      <w:r w:rsidRPr="00AD14BE">
        <w:rPr>
          <w:rFonts w:ascii="Times New Roman" w:hAnsi="Times New Roman"/>
          <w:bCs/>
          <w:sz w:val="24"/>
          <w:szCs w:val="24"/>
        </w:rPr>
        <w:t>mashtrim sipas përcaktimeve të legjislacionit në fuqi;</w:t>
      </w:r>
    </w:p>
    <w:p w14:paraId="7B3600A4" w14:textId="77777777" w:rsidR="001432CD" w:rsidRPr="00AD14BE" w:rsidRDefault="001432CD" w:rsidP="00AD14BE">
      <w:pPr>
        <w:pStyle w:val="CERLEVEL5"/>
        <w:numPr>
          <w:ilvl w:val="0"/>
          <w:numId w:val="28"/>
        </w:numPr>
        <w:spacing w:before="0" w:after="0" w:line="276" w:lineRule="auto"/>
        <w:rPr>
          <w:rFonts w:ascii="Times New Roman" w:hAnsi="Times New Roman"/>
          <w:bCs/>
          <w:sz w:val="24"/>
          <w:szCs w:val="24"/>
        </w:rPr>
      </w:pPr>
      <w:r w:rsidRPr="00AD14BE">
        <w:rPr>
          <w:rFonts w:ascii="Times New Roman" w:hAnsi="Times New Roman"/>
          <w:bCs/>
          <w:sz w:val="24"/>
          <w:szCs w:val="24"/>
        </w:rPr>
        <w:t>pastrim parash ose financim të terrorizmit sipas përcaktimeve të legjislacionit në fuqi;</w:t>
      </w:r>
    </w:p>
    <w:p w14:paraId="61C393B4" w14:textId="77777777" w:rsidR="001432CD" w:rsidRPr="00AD14BE" w:rsidRDefault="001432CD" w:rsidP="00AD14BE">
      <w:pPr>
        <w:pStyle w:val="CERLEVEL5"/>
        <w:numPr>
          <w:ilvl w:val="0"/>
          <w:numId w:val="28"/>
        </w:numPr>
        <w:spacing w:before="0" w:after="0" w:line="276" w:lineRule="auto"/>
        <w:rPr>
          <w:rFonts w:ascii="Times New Roman" w:hAnsi="Times New Roman"/>
          <w:bCs/>
          <w:sz w:val="24"/>
          <w:szCs w:val="24"/>
        </w:rPr>
      </w:pPr>
      <w:r w:rsidRPr="00AD14BE">
        <w:rPr>
          <w:rFonts w:ascii="Times New Roman" w:hAnsi="Times New Roman"/>
          <w:bCs/>
          <w:sz w:val="24"/>
          <w:szCs w:val="24"/>
        </w:rPr>
        <w:t>vepra me qëllime terroriste ose vepra penale të lidhura me veprimtari terroriste, sipas përcaktimeve të legjislacionit në fuqi;</w:t>
      </w:r>
    </w:p>
    <w:p w14:paraId="2706519C" w14:textId="77777777" w:rsidR="001432CD" w:rsidRPr="00AD14BE" w:rsidRDefault="001432CD" w:rsidP="00AD14BE">
      <w:pPr>
        <w:pStyle w:val="CERLEVEL5"/>
        <w:numPr>
          <w:ilvl w:val="0"/>
          <w:numId w:val="28"/>
        </w:numPr>
        <w:spacing w:before="0" w:after="0" w:line="276" w:lineRule="auto"/>
        <w:rPr>
          <w:rFonts w:ascii="Times New Roman" w:hAnsi="Times New Roman"/>
          <w:bCs/>
          <w:sz w:val="24"/>
          <w:szCs w:val="24"/>
        </w:rPr>
      </w:pPr>
      <w:r w:rsidRPr="00AD14BE">
        <w:rPr>
          <w:rFonts w:ascii="Times New Roman" w:hAnsi="Times New Roman"/>
          <w:bCs/>
          <w:sz w:val="24"/>
          <w:szCs w:val="24"/>
        </w:rPr>
        <w:t xml:space="preserve"> falsifikim;</w:t>
      </w:r>
    </w:p>
    <w:p w14:paraId="387592C2" w14:textId="77777777" w:rsidR="001432CD" w:rsidRPr="00AD14BE" w:rsidRDefault="001432CD" w:rsidP="00AD14BE">
      <w:pPr>
        <w:pStyle w:val="CERLEVEL5"/>
        <w:numPr>
          <w:ilvl w:val="0"/>
          <w:numId w:val="28"/>
        </w:numPr>
        <w:spacing w:before="0" w:after="0" w:line="276" w:lineRule="auto"/>
        <w:rPr>
          <w:rFonts w:ascii="Times New Roman" w:hAnsi="Times New Roman"/>
          <w:bCs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puna</w:t>
      </w:r>
      <w:r w:rsidRPr="00AD14BE">
        <w:rPr>
          <w:rFonts w:ascii="Times New Roman" w:hAnsi="Times New Roman"/>
          <w:bCs/>
          <w:sz w:val="24"/>
          <w:szCs w:val="24"/>
        </w:rPr>
        <w:t xml:space="preserve"> e fëmijëve dhe forma të tjera të trafikimit të qenieve njerëzore sipas përcaktimeve të legjislacionit në fuqi.</w:t>
      </w:r>
    </w:p>
    <w:p w14:paraId="5C888580" w14:textId="751E1CF4" w:rsidR="001432CD" w:rsidRPr="00AD14BE" w:rsidRDefault="00A17B14" w:rsidP="00AD14BE">
      <w:pPr>
        <w:pStyle w:val="Heading1"/>
        <w:numPr>
          <w:ilvl w:val="0"/>
          <w:numId w:val="27"/>
        </w:numPr>
        <w:spacing w:before="187" w:after="24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Aplikanti ka ndjekur rregullisht seancat e trajnimit dhe ka kaluar provimet p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 tu </w:t>
      </w:r>
      <w:r w:rsidR="00AD14BE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certifikuar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si Tregtar, siç 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sht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specifikuar n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Nenin 3</w:t>
      </w:r>
      <w:r w:rsidR="00AE663C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, paragraf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AE663C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t 3.1 deri n</w:t>
      </w:r>
      <w:r w:rsidR="006F55E2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>ë</w:t>
      </w:r>
      <w:r w:rsidR="00AE663C" w:rsidRPr="00AD1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3.4. </w:t>
      </w:r>
    </w:p>
    <w:p w14:paraId="350E7CC7" w14:textId="6EEFB79C" w:rsidR="007709FF" w:rsidRPr="00AD14BE" w:rsidRDefault="00437D43" w:rsidP="00AD14BE">
      <w:pPr>
        <w:pStyle w:val="Heading1"/>
        <w:numPr>
          <w:ilvl w:val="2"/>
          <w:numId w:val="25"/>
        </w:numPr>
        <w:spacing w:before="187"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Dokumentet mb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shtet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aplikimit. </w:t>
      </w:r>
    </w:p>
    <w:p w14:paraId="2D427D34" w14:textId="4B9E73D6" w:rsidR="00437D43" w:rsidRPr="00AD14BE" w:rsidRDefault="00437D43" w:rsidP="00AD14BE">
      <w:pPr>
        <w:pStyle w:val="CERLEVEL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Aplikanti duhet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dor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zoj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plot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suar dhe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nshkruar formularin standard,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dh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Aneksin A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k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tij Vendimi Teknik.</w:t>
      </w:r>
    </w:p>
    <w:p w14:paraId="27721D73" w14:textId="344B73F3" w:rsidR="00437D43" w:rsidRPr="00AD14BE" w:rsidRDefault="00437D43" w:rsidP="00AD14BE">
      <w:pPr>
        <w:pStyle w:val="CERLEVEL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 xml:space="preserve">ID e Aplikantit. </w:t>
      </w:r>
    </w:p>
    <w:p w14:paraId="4DAC0D83" w14:textId="3DC6E2F0" w:rsidR="00437D43" w:rsidRPr="00AD14BE" w:rsidRDefault="00437D43" w:rsidP="00AD14BE">
      <w:pPr>
        <w:pStyle w:val="CERLEVEL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Nj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k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rkes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shkruar 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l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shuar nga An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tari i Burs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s, i cili em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ron Tregtarin/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t e tij. </w:t>
      </w:r>
    </w:p>
    <w:p w14:paraId="5385C11A" w14:textId="343B9E2A" w:rsidR="00437D43" w:rsidRPr="00AD14BE" w:rsidRDefault="006131A8" w:rsidP="00AD14BE">
      <w:pPr>
        <w:pStyle w:val="CERLEVEL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D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shmi nga Gjykata dhe Prokuroria 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rsa i 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rket gjendjes gjyq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sore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aplikantit, l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shuar jo m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von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se 30 dit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. </w:t>
      </w:r>
    </w:p>
    <w:p w14:paraId="05A485D4" w14:textId="69AA1546" w:rsidR="006131A8" w:rsidRPr="00AD14BE" w:rsidRDefault="006131A8" w:rsidP="00AD14BE">
      <w:pPr>
        <w:pStyle w:val="CERLEVEL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D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shmia e </w:t>
      </w:r>
      <w:proofErr w:type="spellStart"/>
      <w:r w:rsidRPr="00AD14BE">
        <w:rPr>
          <w:rFonts w:ascii="Times New Roman" w:hAnsi="Times New Roman"/>
          <w:sz w:val="24"/>
          <w:szCs w:val="24"/>
        </w:rPr>
        <w:t>Penalitetit</w:t>
      </w:r>
      <w:proofErr w:type="spellEnd"/>
      <w:r w:rsidRPr="00AD14BE">
        <w:rPr>
          <w:rFonts w:ascii="Times New Roman" w:hAnsi="Times New Roman"/>
          <w:sz w:val="24"/>
          <w:szCs w:val="24"/>
        </w:rPr>
        <w:t xml:space="preserve"> e l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shuar nga Autoritetet </w:t>
      </w:r>
      <w:r w:rsidR="00AD14BE" w:rsidRPr="00AD14BE">
        <w:rPr>
          <w:rFonts w:ascii="Times New Roman" w:hAnsi="Times New Roman"/>
          <w:sz w:val="24"/>
          <w:szCs w:val="24"/>
        </w:rPr>
        <w:t>përkatëse</w:t>
      </w:r>
      <w:r w:rsidRPr="00AD14BE">
        <w:rPr>
          <w:rFonts w:ascii="Times New Roman" w:hAnsi="Times New Roman"/>
          <w:sz w:val="24"/>
          <w:szCs w:val="24"/>
        </w:rPr>
        <w:t xml:space="preserve"> 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r Aplikantin. </w:t>
      </w:r>
    </w:p>
    <w:p w14:paraId="09A0E6E0" w14:textId="05F46B2F" w:rsidR="00EE0648" w:rsidRPr="00AD14BE" w:rsidRDefault="006131A8" w:rsidP="00EE0648">
      <w:pPr>
        <w:pStyle w:val="CERLEVEL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Nj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</w:t>
      </w:r>
      <w:r w:rsidR="00AD14BE" w:rsidRPr="00AD14BE">
        <w:rPr>
          <w:rFonts w:ascii="Times New Roman" w:hAnsi="Times New Roman"/>
          <w:sz w:val="24"/>
          <w:szCs w:val="24"/>
        </w:rPr>
        <w:t>Certifikatë</w:t>
      </w:r>
      <w:r w:rsidRPr="00AD14BE">
        <w:rPr>
          <w:rFonts w:ascii="Times New Roman" w:hAnsi="Times New Roman"/>
          <w:sz w:val="24"/>
          <w:szCs w:val="24"/>
        </w:rPr>
        <w:t xml:space="preserve">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vlefshme nga Bursat e Energjis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Shteteve An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tare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BE-s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, 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se 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sht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e aplikueshme. </w:t>
      </w:r>
    </w:p>
    <w:p w14:paraId="49983127" w14:textId="64FDEA84" w:rsidR="00EE0648" w:rsidRPr="00AD14BE" w:rsidRDefault="00EE0648" w:rsidP="00EE0648">
      <w:pPr>
        <w:pStyle w:val="CERLEVEL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Aplikant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t e huaj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cil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t kan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nj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</w:t>
      </w:r>
      <w:r w:rsidR="00AD14BE" w:rsidRPr="00AD14BE">
        <w:rPr>
          <w:rFonts w:ascii="Times New Roman" w:hAnsi="Times New Roman"/>
          <w:sz w:val="24"/>
          <w:szCs w:val="24"/>
        </w:rPr>
        <w:t>Certifikatë</w:t>
      </w:r>
      <w:r w:rsidRPr="00AD14BE">
        <w:rPr>
          <w:rFonts w:ascii="Times New Roman" w:hAnsi="Times New Roman"/>
          <w:sz w:val="24"/>
          <w:szCs w:val="24"/>
        </w:rPr>
        <w:t xml:space="preserve"> Tregtimi nga Bursat e Energjis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Shteteve An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tare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BE-s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rjashtohen nga dor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zimi i dokumenteve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(d) dhe (e) m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lart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. Agjenti Tregtar i </w:t>
      </w:r>
      <w:r w:rsidR="00AD14BE" w:rsidRPr="00AD14BE">
        <w:rPr>
          <w:rFonts w:ascii="Times New Roman" w:hAnsi="Times New Roman"/>
          <w:sz w:val="24"/>
          <w:szCs w:val="24"/>
        </w:rPr>
        <w:t>Certifikuar</w:t>
      </w:r>
      <w:r w:rsidRPr="00AD14BE">
        <w:rPr>
          <w:rFonts w:ascii="Times New Roman" w:hAnsi="Times New Roman"/>
          <w:sz w:val="24"/>
          <w:szCs w:val="24"/>
        </w:rPr>
        <w:t xml:space="preserve"> dhe/ose An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tari i Burs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 duhet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njoftojn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</w:t>
      </w:r>
      <w:r w:rsidRPr="00AD14BE">
        <w:rPr>
          <w:rFonts w:ascii="Times New Roman" w:hAnsi="Times New Roman"/>
          <w:sz w:val="24"/>
          <w:szCs w:val="24"/>
        </w:rPr>
        <w:lastRenderedPageBreak/>
        <w:t>ALPEX-in 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 vlefshm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rin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e statusit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</w:t>
      </w:r>
      <w:r w:rsidR="00AD14BE" w:rsidRPr="00AD14BE">
        <w:rPr>
          <w:rFonts w:ascii="Times New Roman" w:hAnsi="Times New Roman"/>
          <w:sz w:val="24"/>
          <w:szCs w:val="24"/>
        </w:rPr>
        <w:t>certifikatës</w:t>
      </w:r>
      <w:r w:rsidRPr="00AD14BE">
        <w:rPr>
          <w:rFonts w:ascii="Times New Roman" w:hAnsi="Times New Roman"/>
          <w:sz w:val="24"/>
          <w:szCs w:val="24"/>
        </w:rPr>
        <w:t>, 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raste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ndryshimeve. 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se Agjenti Tregtar i </w:t>
      </w:r>
      <w:r w:rsidR="00AD14BE" w:rsidRPr="00AD14BE">
        <w:rPr>
          <w:rFonts w:ascii="Times New Roman" w:hAnsi="Times New Roman"/>
          <w:sz w:val="24"/>
          <w:szCs w:val="24"/>
        </w:rPr>
        <w:t>Certifikuar</w:t>
      </w:r>
      <w:r w:rsidRPr="00AD14BE">
        <w:rPr>
          <w:rFonts w:ascii="Times New Roman" w:hAnsi="Times New Roman"/>
          <w:sz w:val="24"/>
          <w:szCs w:val="24"/>
        </w:rPr>
        <w:t xml:space="preserve"> dhe/ose An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tari i Burs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 nuk</w:t>
      </w:r>
      <w:r w:rsidR="005919EE" w:rsidRPr="00AD14BE">
        <w:rPr>
          <w:rFonts w:ascii="Times New Roman" w:hAnsi="Times New Roman"/>
          <w:sz w:val="24"/>
          <w:szCs w:val="24"/>
        </w:rPr>
        <w:t xml:space="preserve"> e b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>jn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 xml:space="preserve"> nj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 xml:space="preserve"> gj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 xml:space="preserve">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 xml:space="preserve"> till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>, parashikimet e C.2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 xml:space="preserve"> Rregullave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 xml:space="preserve"> ALPEX-it - Termat e 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>rgjithshme do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5919EE" w:rsidRPr="00AD14BE">
        <w:rPr>
          <w:rFonts w:ascii="Times New Roman" w:hAnsi="Times New Roman"/>
          <w:sz w:val="24"/>
          <w:szCs w:val="24"/>
        </w:rPr>
        <w:t xml:space="preserve"> aplikohen. </w:t>
      </w:r>
    </w:p>
    <w:p w14:paraId="5E1E50E1" w14:textId="0D19B1DA" w:rsidR="005919EE" w:rsidRPr="00AD14BE" w:rsidRDefault="005919EE" w:rsidP="00607709">
      <w:pPr>
        <w:pStyle w:val="CERLEVEL5"/>
        <w:numPr>
          <w:ilvl w:val="4"/>
          <w:numId w:val="0"/>
        </w:numPr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ALPEX-i do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vler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soj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dokumentacionin e sip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rmendur dhe do t’i k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rkoj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aplikantit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paguaj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Tarif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n </w:t>
      </w:r>
      <w:r w:rsidR="000A594D" w:rsidRPr="00AD14BE">
        <w:rPr>
          <w:rFonts w:ascii="Times New Roman" w:hAnsi="Times New Roman"/>
          <w:sz w:val="24"/>
          <w:szCs w:val="24"/>
        </w:rPr>
        <w:t>Fikse Vjetore, 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0A594D" w:rsidRPr="00AD14BE">
        <w:rPr>
          <w:rFonts w:ascii="Times New Roman" w:hAnsi="Times New Roman"/>
          <w:sz w:val="24"/>
          <w:szCs w:val="24"/>
        </w:rPr>
        <w:t xml:space="preserve">se  </w:t>
      </w:r>
      <w:r w:rsidR="63A1EA5A" w:rsidRPr="00AD14BE">
        <w:rPr>
          <w:rFonts w:ascii="Times New Roman" w:hAnsi="Times New Roman"/>
          <w:sz w:val="24"/>
          <w:szCs w:val="24"/>
        </w:rPr>
        <w:t xml:space="preserve">janë </w:t>
      </w:r>
      <w:r w:rsidR="000A594D" w:rsidRPr="00AD14BE">
        <w:rPr>
          <w:rFonts w:ascii="Times New Roman" w:hAnsi="Times New Roman"/>
          <w:sz w:val="24"/>
          <w:szCs w:val="24"/>
        </w:rPr>
        <w:t>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0A594D" w:rsidRPr="00AD14BE">
        <w:rPr>
          <w:rFonts w:ascii="Times New Roman" w:hAnsi="Times New Roman"/>
          <w:sz w:val="24"/>
          <w:szCs w:val="24"/>
        </w:rPr>
        <w:t>rmbush</w:t>
      </w:r>
      <w:r w:rsidR="69486FBF" w:rsidRPr="00AD14BE">
        <w:rPr>
          <w:rFonts w:ascii="Times New Roman" w:hAnsi="Times New Roman"/>
          <w:sz w:val="24"/>
          <w:szCs w:val="24"/>
        </w:rPr>
        <w:t xml:space="preserve">ur parashikimet e pikave </w:t>
      </w:r>
      <w:r w:rsidR="000A594D" w:rsidRPr="00AD14BE">
        <w:rPr>
          <w:rFonts w:ascii="Times New Roman" w:hAnsi="Times New Roman"/>
          <w:sz w:val="24"/>
          <w:szCs w:val="24"/>
        </w:rPr>
        <w:t>2.3,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0A594D" w:rsidRPr="00AD14BE">
        <w:rPr>
          <w:rFonts w:ascii="Times New Roman" w:hAnsi="Times New Roman"/>
          <w:sz w:val="24"/>
          <w:szCs w:val="24"/>
        </w:rPr>
        <w:t xml:space="preserve"> cilat jan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0A594D" w:rsidRPr="00AD14BE">
        <w:rPr>
          <w:rFonts w:ascii="Times New Roman" w:hAnsi="Times New Roman"/>
          <w:sz w:val="24"/>
          <w:szCs w:val="24"/>
        </w:rPr>
        <w:t xml:space="preserve"> parakushte 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0A594D" w:rsidRPr="00AD14BE">
        <w:rPr>
          <w:rFonts w:ascii="Times New Roman" w:hAnsi="Times New Roman"/>
          <w:sz w:val="24"/>
          <w:szCs w:val="24"/>
        </w:rPr>
        <w:t xml:space="preserve"> m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0A594D" w:rsidRPr="00AD14BE">
        <w:rPr>
          <w:rFonts w:ascii="Times New Roman" w:hAnsi="Times New Roman"/>
          <w:sz w:val="24"/>
          <w:szCs w:val="24"/>
        </w:rPr>
        <w:t>nyr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0A594D" w:rsidRPr="00AD14BE">
        <w:rPr>
          <w:rFonts w:ascii="Times New Roman" w:hAnsi="Times New Roman"/>
          <w:sz w:val="24"/>
          <w:szCs w:val="24"/>
        </w:rPr>
        <w:t xml:space="preserve"> q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0A594D" w:rsidRPr="00AD14BE">
        <w:rPr>
          <w:rFonts w:ascii="Times New Roman" w:hAnsi="Times New Roman"/>
          <w:sz w:val="24"/>
          <w:szCs w:val="24"/>
        </w:rPr>
        <w:t xml:space="preserve"> </w:t>
      </w:r>
      <w:r w:rsidR="00607709" w:rsidRPr="00AD14BE">
        <w:rPr>
          <w:rFonts w:ascii="Times New Roman" w:hAnsi="Times New Roman"/>
          <w:sz w:val="24"/>
          <w:szCs w:val="24"/>
        </w:rPr>
        <w:t>Aplikanti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607709" w:rsidRPr="00AD14BE">
        <w:rPr>
          <w:rFonts w:ascii="Times New Roman" w:hAnsi="Times New Roman"/>
          <w:sz w:val="24"/>
          <w:szCs w:val="24"/>
        </w:rPr>
        <w:t xml:space="preserve"> marr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607709" w:rsidRPr="00AD14BE">
        <w:rPr>
          <w:rFonts w:ascii="Times New Roman" w:hAnsi="Times New Roman"/>
          <w:sz w:val="24"/>
          <w:szCs w:val="24"/>
        </w:rPr>
        <w:t xml:space="preserve"> pjes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607709" w:rsidRPr="00AD14BE">
        <w:rPr>
          <w:rFonts w:ascii="Times New Roman" w:hAnsi="Times New Roman"/>
          <w:sz w:val="24"/>
          <w:szCs w:val="24"/>
        </w:rPr>
        <w:t xml:space="preserve"> 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="00607709" w:rsidRPr="00AD14BE">
        <w:rPr>
          <w:rFonts w:ascii="Times New Roman" w:hAnsi="Times New Roman"/>
          <w:sz w:val="24"/>
          <w:szCs w:val="24"/>
        </w:rPr>
        <w:t xml:space="preserve"> sesionet e trajnimit. </w:t>
      </w:r>
    </w:p>
    <w:p w14:paraId="62BD38DA" w14:textId="5B92D350" w:rsidR="00607709" w:rsidRPr="00AD14BE" w:rsidRDefault="00607709" w:rsidP="00607709">
      <w:pPr>
        <w:pStyle w:val="CERLEVEL5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>N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se ALPEX-i nuk 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sht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i k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naqur me 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rmbushjen e kushteve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rshtatshm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ris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, ALPEX-i do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jap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nj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p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>rgjigje t</w:t>
      </w:r>
      <w:r w:rsidR="006F55E2" w:rsidRPr="00AD14BE">
        <w:rPr>
          <w:rFonts w:ascii="Times New Roman" w:hAnsi="Times New Roman"/>
          <w:sz w:val="24"/>
          <w:szCs w:val="24"/>
        </w:rPr>
        <w:t>ë</w:t>
      </w:r>
      <w:r w:rsidRPr="00AD14BE">
        <w:rPr>
          <w:rFonts w:ascii="Times New Roman" w:hAnsi="Times New Roman"/>
          <w:sz w:val="24"/>
          <w:szCs w:val="24"/>
        </w:rPr>
        <w:t xml:space="preserve"> arsyetuar. </w:t>
      </w:r>
    </w:p>
    <w:p w14:paraId="61A37174" w14:textId="77777777" w:rsidR="00437D43" w:rsidRPr="00AD14BE" w:rsidRDefault="00437D43" w:rsidP="00437D43">
      <w:pPr>
        <w:pStyle w:val="CERLEVEL5"/>
        <w:numPr>
          <w:ilvl w:val="0"/>
          <w:numId w:val="0"/>
        </w:numPr>
        <w:ind w:left="1519" w:hanging="709"/>
        <w:rPr>
          <w:rFonts w:ascii="Times New Roman" w:hAnsi="Times New Roman"/>
          <w:sz w:val="24"/>
          <w:szCs w:val="24"/>
        </w:rPr>
      </w:pPr>
    </w:p>
    <w:p w14:paraId="3DFCF5F2" w14:textId="52512CA6" w:rsidR="00B1027F" w:rsidRPr="00AD14BE" w:rsidRDefault="00B1027F" w:rsidP="00803387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4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95A2B" w:rsidRPr="00AD14BE">
        <w:rPr>
          <w:rFonts w:ascii="Times New Roman" w:hAnsi="Times New Roman" w:cs="Times New Roman"/>
          <w:b/>
          <w:bCs/>
          <w:sz w:val="24"/>
          <w:szCs w:val="24"/>
        </w:rPr>
        <w:t>eni</w:t>
      </w:r>
      <w:r w:rsidRPr="00AD14BE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70F614E4" w14:textId="38B384AA" w:rsidR="007709FF" w:rsidRPr="00AD14BE" w:rsidRDefault="00F93376" w:rsidP="00EB4195">
      <w:pPr>
        <w:pStyle w:val="CERLEVEL2"/>
        <w:numPr>
          <w:ilvl w:val="0"/>
          <w:numId w:val="0"/>
        </w:numPr>
        <w:spacing w:before="144" w:line="276" w:lineRule="auto"/>
        <w:ind w:left="720"/>
        <w:jc w:val="center"/>
        <w:rPr>
          <w:rFonts w:ascii="Times New Roman" w:hAnsi="Times New Roman"/>
          <w:caps w:val="0"/>
          <w:szCs w:val="24"/>
        </w:rPr>
      </w:pPr>
      <w:r w:rsidRPr="00AD14BE">
        <w:rPr>
          <w:rFonts w:ascii="Times New Roman" w:hAnsi="Times New Roman"/>
          <w:caps w:val="0"/>
          <w:szCs w:val="24"/>
        </w:rPr>
        <w:t xml:space="preserve">Termat dhe Kushtet e Seminareve dhe </w:t>
      </w:r>
      <w:r w:rsidR="00F972B3" w:rsidRPr="00AD14BE">
        <w:rPr>
          <w:rFonts w:ascii="Times New Roman" w:hAnsi="Times New Roman"/>
          <w:caps w:val="0"/>
          <w:szCs w:val="24"/>
        </w:rPr>
        <w:t>Prov</w:t>
      </w:r>
      <w:r w:rsidRPr="00AD14BE">
        <w:rPr>
          <w:rFonts w:ascii="Times New Roman" w:hAnsi="Times New Roman"/>
          <w:caps w:val="0"/>
          <w:szCs w:val="24"/>
        </w:rPr>
        <w:t>imeve për Lëshimin e CAT</w:t>
      </w:r>
    </w:p>
    <w:p w14:paraId="67C13239" w14:textId="77777777" w:rsidR="00803387" w:rsidRPr="00AD14BE" w:rsidRDefault="00803387">
      <w:pPr>
        <w:pStyle w:val="ListParagraph"/>
        <w:keepNext/>
        <w:widowControl/>
        <w:numPr>
          <w:ilvl w:val="0"/>
          <w:numId w:val="16"/>
        </w:numPr>
        <w:autoSpaceDE/>
        <w:autoSpaceDN/>
        <w:spacing w:before="240" w:after="120" w:line="276" w:lineRule="auto"/>
        <w:outlineLvl w:val="2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06817537" w14:textId="77777777" w:rsidR="00803387" w:rsidRPr="00AD14BE" w:rsidRDefault="00803387">
      <w:pPr>
        <w:pStyle w:val="ListParagraph"/>
        <w:keepNext/>
        <w:widowControl/>
        <w:numPr>
          <w:ilvl w:val="0"/>
          <w:numId w:val="16"/>
        </w:numPr>
        <w:autoSpaceDE/>
        <w:autoSpaceDN/>
        <w:spacing w:before="240" w:after="120" w:line="276" w:lineRule="auto"/>
        <w:outlineLvl w:val="2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07188918" w14:textId="77777777" w:rsidR="00803387" w:rsidRPr="00AD14BE" w:rsidRDefault="00803387">
      <w:pPr>
        <w:pStyle w:val="ListParagraph"/>
        <w:keepNext/>
        <w:widowControl/>
        <w:numPr>
          <w:ilvl w:val="0"/>
          <w:numId w:val="16"/>
        </w:numPr>
        <w:autoSpaceDE/>
        <w:autoSpaceDN/>
        <w:spacing w:before="240" w:after="120" w:line="276" w:lineRule="auto"/>
        <w:outlineLvl w:val="2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759A87D8" w14:textId="2E533216" w:rsidR="00B1027F" w:rsidRPr="00AD14BE" w:rsidRDefault="00B1027F">
      <w:pPr>
        <w:pStyle w:val="CERLEVEL3"/>
        <w:numPr>
          <w:ilvl w:val="1"/>
          <w:numId w:val="16"/>
        </w:num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r w:rsidRPr="00AD14BE">
        <w:rPr>
          <w:rFonts w:ascii="Times New Roman" w:hAnsi="Times New Roman"/>
          <w:sz w:val="24"/>
          <w:szCs w:val="24"/>
        </w:rPr>
        <w:t xml:space="preserve">Organi përgjegjës për seminaret dhe </w:t>
      </w:r>
      <w:r w:rsidR="00F972B3" w:rsidRPr="00AD14BE">
        <w:rPr>
          <w:rFonts w:ascii="Times New Roman" w:hAnsi="Times New Roman"/>
          <w:sz w:val="24"/>
          <w:szCs w:val="24"/>
        </w:rPr>
        <w:t>prov</w:t>
      </w:r>
      <w:r w:rsidRPr="00AD14BE">
        <w:rPr>
          <w:rFonts w:ascii="Times New Roman" w:hAnsi="Times New Roman"/>
          <w:sz w:val="24"/>
          <w:szCs w:val="24"/>
        </w:rPr>
        <w:t xml:space="preserve">imet </w:t>
      </w:r>
      <w:r w:rsidR="008252CE" w:rsidRPr="00AD14BE">
        <w:rPr>
          <w:rFonts w:ascii="Times New Roman" w:hAnsi="Times New Roman"/>
          <w:sz w:val="24"/>
          <w:szCs w:val="24"/>
        </w:rPr>
        <w:t>CAT</w:t>
      </w:r>
    </w:p>
    <w:p w14:paraId="445A5CA2" w14:textId="2DF91A8B" w:rsidR="00B1027F" w:rsidRPr="00CE6032" w:rsidRDefault="00B1027F">
      <w:pPr>
        <w:pStyle w:val="CERLEVEL4"/>
        <w:numPr>
          <w:ilvl w:val="4"/>
          <w:numId w:val="12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CE6032">
        <w:rPr>
          <w:rFonts w:ascii="Times New Roman" w:hAnsi="Times New Roman"/>
          <w:sz w:val="24"/>
          <w:szCs w:val="24"/>
        </w:rPr>
        <w:t xml:space="preserve">Seminaret dhe </w:t>
      </w:r>
      <w:r w:rsidR="00F972B3">
        <w:rPr>
          <w:rFonts w:ascii="Times New Roman" w:hAnsi="Times New Roman"/>
          <w:sz w:val="24"/>
          <w:szCs w:val="24"/>
        </w:rPr>
        <w:t>prov</w:t>
      </w:r>
      <w:r w:rsidRPr="00CE6032">
        <w:rPr>
          <w:rFonts w:ascii="Times New Roman" w:hAnsi="Times New Roman"/>
          <w:sz w:val="24"/>
          <w:szCs w:val="24"/>
        </w:rPr>
        <w:t>imet për</w:t>
      </w:r>
      <w:r w:rsidR="004B1B01" w:rsidRPr="00CE6032">
        <w:rPr>
          <w:rFonts w:ascii="Times New Roman" w:hAnsi="Times New Roman"/>
          <w:sz w:val="24"/>
          <w:szCs w:val="24"/>
        </w:rPr>
        <w:t xml:space="preserve"> </w:t>
      </w:r>
      <w:r w:rsidRPr="00CE6032">
        <w:rPr>
          <w:rFonts w:ascii="Times New Roman" w:hAnsi="Times New Roman"/>
          <w:sz w:val="24"/>
          <w:szCs w:val="24"/>
        </w:rPr>
        <w:t xml:space="preserve">lëshimin e një </w:t>
      </w:r>
      <w:r w:rsidR="00CF37B3" w:rsidRPr="00CE6032">
        <w:rPr>
          <w:rFonts w:ascii="Times New Roman" w:hAnsi="Times New Roman"/>
          <w:sz w:val="24"/>
          <w:szCs w:val="24"/>
        </w:rPr>
        <w:t>CAT</w:t>
      </w:r>
      <w:r w:rsidRPr="00CE6032">
        <w:rPr>
          <w:rFonts w:ascii="Times New Roman" w:hAnsi="Times New Roman"/>
          <w:sz w:val="24"/>
          <w:szCs w:val="24"/>
        </w:rPr>
        <w:t xml:space="preserve"> do të kryhen nga ALPEX</w:t>
      </w:r>
      <w:r w:rsidR="00941838">
        <w:rPr>
          <w:rFonts w:ascii="Times New Roman" w:hAnsi="Times New Roman"/>
          <w:sz w:val="24"/>
          <w:szCs w:val="24"/>
        </w:rPr>
        <w:t>-i</w:t>
      </w:r>
      <w:r w:rsidRPr="00CE6032">
        <w:rPr>
          <w:rFonts w:ascii="Times New Roman" w:hAnsi="Times New Roman"/>
          <w:sz w:val="24"/>
          <w:szCs w:val="24"/>
        </w:rPr>
        <w:t>, nën mbikëqyrjen</w:t>
      </w:r>
      <w:r w:rsidR="00CF37B3" w:rsidRPr="00CE6032">
        <w:rPr>
          <w:rFonts w:ascii="Times New Roman" w:hAnsi="Times New Roman"/>
          <w:sz w:val="24"/>
          <w:szCs w:val="24"/>
        </w:rPr>
        <w:t xml:space="preserve"> </w:t>
      </w:r>
      <w:r w:rsidRPr="00CE6032">
        <w:rPr>
          <w:rFonts w:ascii="Times New Roman" w:hAnsi="Times New Roman"/>
          <w:sz w:val="24"/>
          <w:szCs w:val="24"/>
        </w:rPr>
        <w:t xml:space="preserve">e </w:t>
      </w:r>
      <w:r w:rsidR="00CF37B3" w:rsidRPr="00CE6032">
        <w:rPr>
          <w:rFonts w:ascii="Times New Roman" w:hAnsi="Times New Roman"/>
          <w:sz w:val="24"/>
          <w:szCs w:val="24"/>
        </w:rPr>
        <w:t>Komisionit</w:t>
      </w:r>
      <w:r w:rsidRPr="00CE6032">
        <w:rPr>
          <w:rFonts w:ascii="Times New Roman" w:hAnsi="Times New Roman"/>
          <w:sz w:val="24"/>
          <w:szCs w:val="24"/>
        </w:rPr>
        <w:t xml:space="preserve"> të </w:t>
      </w:r>
      <w:r w:rsidR="00F972B3">
        <w:rPr>
          <w:rFonts w:ascii="Times New Roman" w:hAnsi="Times New Roman"/>
          <w:sz w:val="24"/>
          <w:szCs w:val="24"/>
        </w:rPr>
        <w:t>Prov</w:t>
      </w:r>
      <w:r w:rsidRPr="00CE6032">
        <w:rPr>
          <w:rFonts w:ascii="Times New Roman" w:hAnsi="Times New Roman"/>
          <w:sz w:val="24"/>
          <w:szCs w:val="24"/>
        </w:rPr>
        <w:t xml:space="preserve">imeve, sipas </w:t>
      </w:r>
      <w:r w:rsidR="00CF37B3" w:rsidRPr="00CE6032">
        <w:rPr>
          <w:rFonts w:ascii="Times New Roman" w:hAnsi="Times New Roman"/>
          <w:sz w:val="24"/>
          <w:szCs w:val="24"/>
        </w:rPr>
        <w:t>N</w:t>
      </w:r>
      <w:r w:rsidRPr="00CE6032">
        <w:rPr>
          <w:rFonts w:ascii="Times New Roman" w:hAnsi="Times New Roman"/>
          <w:sz w:val="24"/>
          <w:szCs w:val="24"/>
        </w:rPr>
        <w:t xml:space="preserve">enit 3, </w:t>
      </w:r>
      <w:proofErr w:type="spellStart"/>
      <w:r w:rsidR="00CF37B3" w:rsidRPr="00CE6032">
        <w:rPr>
          <w:rFonts w:ascii="Times New Roman" w:hAnsi="Times New Roman"/>
          <w:sz w:val="24"/>
          <w:szCs w:val="24"/>
        </w:rPr>
        <w:t>nënseksioni</w:t>
      </w:r>
      <w:r w:rsidR="00941838">
        <w:rPr>
          <w:rFonts w:ascii="Times New Roman" w:hAnsi="Times New Roman"/>
          <w:sz w:val="24"/>
          <w:szCs w:val="24"/>
        </w:rPr>
        <w:t>t</w:t>
      </w:r>
      <w:proofErr w:type="spellEnd"/>
      <w:r w:rsidR="00CF37B3" w:rsidRPr="00CE6032">
        <w:rPr>
          <w:rFonts w:ascii="Times New Roman" w:hAnsi="Times New Roman"/>
          <w:sz w:val="24"/>
          <w:szCs w:val="24"/>
        </w:rPr>
        <w:t xml:space="preserve"> 3.2.</w:t>
      </w:r>
    </w:p>
    <w:p w14:paraId="005067D2" w14:textId="374D7A83" w:rsidR="00B1027F" w:rsidRPr="00CE6032" w:rsidRDefault="00B1027F">
      <w:pPr>
        <w:pStyle w:val="CERLEVEL4"/>
        <w:numPr>
          <w:ilvl w:val="4"/>
          <w:numId w:val="12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CE6032">
        <w:rPr>
          <w:rFonts w:ascii="Times New Roman" w:hAnsi="Times New Roman"/>
          <w:sz w:val="24"/>
          <w:szCs w:val="24"/>
        </w:rPr>
        <w:t xml:space="preserve">Me qëllim kryerjen e seminareve të </w:t>
      </w:r>
      <w:r w:rsidR="00AD14BE" w:rsidRPr="00CE6032">
        <w:rPr>
          <w:rFonts w:ascii="Times New Roman" w:hAnsi="Times New Roman"/>
          <w:sz w:val="24"/>
          <w:szCs w:val="24"/>
        </w:rPr>
        <w:t>Certifikimit</w:t>
      </w:r>
      <w:r w:rsidRPr="00CE6032">
        <w:rPr>
          <w:rFonts w:ascii="Times New Roman" w:hAnsi="Times New Roman"/>
          <w:sz w:val="24"/>
          <w:szCs w:val="24"/>
        </w:rPr>
        <w:t xml:space="preserve"> për  dhënien e një </w:t>
      </w:r>
      <w:r w:rsidR="00CF37B3" w:rsidRPr="00CE6032">
        <w:rPr>
          <w:rFonts w:ascii="Times New Roman" w:hAnsi="Times New Roman"/>
          <w:sz w:val="24"/>
          <w:szCs w:val="24"/>
        </w:rPr>
        <w:t>CAT</w:t>
      </w:r>
      <w:r w:rsidRPr="00CE6032">
        <w:rPr>
          <w:rFonts w:ascii="Times New Roman" w:hAnsi="Times New Roman"/>
          <w:sz w:val="24"/>
          <w:szCs w:val="24"/>
        </w:rPr>
        <w:t xml:space="preserve">, </w:t>
      </w:r>
      <w:r w:rsidR="00CF37B3" w:rsidRPr="00CE6032">
        <w:rPr>
          <w:rFonts w:ascii="Times New Roman" w:hAnsi="Times New Roman"/>
          <w:sz w:val="24"/>
          <w:szCs w:val="24"/>
        </w:rPr>
        <w:t xml:space="preserve">Komisioni i </w:t>
      </w:r>
      <w:r w:rsidR="00F972B3">
        <w:rPr>
          <w:rFonts w:ascii="Times New Roman" w:hAnsi="Times New Roman"/>
          <w:sz w:val="24"/>
          <w:szCs w:val="24"/>
        </w:rPr>
        <w:t>Prov</w:t>
      </w:r>
      <w:r w:rsidR="00CF37B3" w:rsidRPr="00CE6032">
        <w:rPr>
          <w:rFonts w:ascii="Times New Roman" w:hAnsi="Times New Roman"/>
          <w:sz w:val="24"/>
          <w:szCs w:val="24"/>
        </w:rPr>
        <w:t xml:space="preserve">imeve </w:t>
      </w:r>
      <w:r w:rsidRPr="00CE6032">
        <w:rPr>
          <w:rFonts w:ascii="Times New Roman" w:hAnsi="Times New Roman"/>
          <w:sz w:val="24"/>
          <w:szCs w:val="24"/>
        </w:rPr>
        <w:t xml:space="preserve">miraton paraprakisht programin e trajnimit, duke përfshirë materialin dhe </w:t>
      </w:r>
      <w:r w:rsidR="00F972B3">
        <w:rPr>
          <w:rFonts w:ascii="Times New Roman" w:hAnsi="Times New Roman"/>
          <w:sz w:val="24"/>
          <w:szCs w:val="24"/>
        </w:rPr>
        <w:t>prov</w:t>
      </w:r>
      <w:r w:rsidRPr="00CE6032">
        <w:rPr>
          <w:rFonts w:ascii="Times New Roman" w:hAnsi="Times New Roman"/>
          <w:sz w:val="24"/>
          <w:szCs w:val="24"/>
        </w:rPr>
        <w:t>i</w:t>
      </w:r>
      <w:r w:rsidR="009373CD">
        <w:rPr>
          <w:rFonts w:ascii="Times New Roman" w:hAnsi="Times New Roman"/>
          <w:sz w:val="24"/>
          <w:szCs w:val="24"/>
        </w:rPr>
        <w:t>min</w:t>
      </w:r>
      <w:r w:rsidRPr="00CE6032">
        <w:rPr>
          <w:rFonts w:ascii="Times New Roman" w:hAnsi="Times New Roman"/>
          <w:sz w:val="24"/>
          <w:szCs w:val="24"/>
        </w:rPr>
        <w:t xml:space="preserve">, në përputhje me </w:t>
      </w:r>
      <w:r w:rsidR="008029E8" w:rsidRPr="00CE6032">
        <w:rPr>
          <w:rFonts w:ascii="Times New Roman" w:hAnsi="Times New Roman"/>
          <w:sz w:val="24"/>
          <w:szCs w:val="24"/>
        </w:rPr>
        <w:t>N</w:t>
      </w:r>
      <w:r w:rsidRPr="00CE6032">
        <w:rPr>
          <w:rFonts w:ascii="Times New Roman" w:hAnsi="Times New Roman"/>
          <w:sz w:val="24"/>
          <w:szCs w:val="24"/>
        </w:rPr>
        <w:t>enin 3</w:t>
      </w:r>
      <w:r w:rsidR="008029E8" w:rsidRPr="00CE6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29E8" w:rsidRPr="00CE6032">
        <w:rPr>
          <w:rFonts w:ascii="Times New Roman" w:hAnsi="Times New Roman"/>
          <w:sz w:val="24"/>
          <w:szCs w:val="24"/>
        </w:rPr>
        <w:t>nënseksioni</w:t>
      </w:r>
      <w:proofErr w:type="spellEnd"/>
      <w:r w:rsidR="008029E8" w:rsidRPr="00CE6032">
        <w:rPr>
          <w:rFonts w:ascii="Times New Roman" w:hAnsi="Times New Roman"/>
          <w:sz w:val="24"/>
          <w:szCs w:val="24"/>
        </w:rPr>
        <w:t xml:space="preserve"> 3.3</w:t>
      </w:r>
      <w:r w:rsidRPr="00CE6032">
        <w:rPr>
          <w:rFonts w:ascii="Times New Roman" w:hAnsi="Times New Roman"/>
          <w:sz w:val="24"/>
          <w:szCs w:val="24"/>
        </w:rPr>
        <w:t xml:space="preserve"> si dhe lek</w:t>
      </w:r>
      <w:r w:rsidR="008029E8" w:rsidRPr="00CE6032">
        <w:rPr>
          <w:rFonts w:ascii="Times New Roman" w:hAnsi="Times New Roman"/>
          <w:sz w:val="24"/>
          <w:szCs w:val="24"/>
        </w:rPr>
        <w:t xml:space="preserve">torët </w:t>
      </w:r>
      <w:r w:rsidRPr="00CE6032">
        <w:rPr>
          <w:rFonts w:ascii="Times New Roman" w:hAnsi="Times New Roman"/>
          <w:sz w:val="24"/>
          <w:szCs w:val="24"/>
        </w:rPr>
        <w:t>e tyre</w:t>
      </w:r>
      <w:r w:rsidR="004B1B01" w:rsidRPr="00CE6032">
        <w:rPr>
          <w:rFonts w:ascii="Times New Roman" w:hAnsi="Times New Roman"/>
          <w:sz w:val="24"/>
          <w:szCs w:val="24"/>
        </w:rPr>
        <w:t>.</w:t>
      </w:r>
    </w:p>
    <w:p w14:paraId="4178E686" w14:textId="7EC57F27" w:rsidR="007709FF" w:rsidRPr="00BA5F4E" w:rsidRDefault="00B1027F" w:rsidP="00BA5F4E">
      <w:pPr>
        <w:pStyle w:val="CERLEVEL4"/>
        <w:numPr>
          <w:ilvl w:val="4"/>
          <w:numId w:val="12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CE6032">
        <w:rPr>
          <w:rFonts w:ascii="Times New Roman" w:hAnsi="Times New Roman"/>
          <w:sz w:val="24"/>
          <w:szCs w:val="24"/>
        </w:rPr>
        <w:t>ALPEX do të publikoj</w:t>
      </w:r>
      <w:r w:rsidR="00C95A2B" w:rsidRPr="00CE6032">
        <w:rPr>
          <w:rFonts w:ascii="Times New Roman" w:hAnsi="Times New Roman"/>
          <w:sz w:val="24"/>
          <w:szCs w:val="24"/>
        </w:rPr>
        <w:t>ë</w:t>
      </w:r>
      <w:r w:rsidRPr="00CE6032">
        <w:rPr>
          <w:rFonts w:ascii="Times New Roman" w:hAnsi="Times New Roman"/>
          <w:sz w:val="24"/>
          <w:szCs w:val="24"/>
        </w:rPr>
        <w:t xml:space="preserve"> në faqen </w:t>
      </w:r>
      <w:r w:rsidR="007336CF" w:rsidRPr="00CE6032">
        <w:rPr>
          <w:rFonts w:ascii="Times New Roman" w:hAnsi="Times New Roman"/>
          <w:sz w:val="24"/>
          <w:szCs w:val="24"/>
        </w:rPr>
        <w:t>zyrtare t</w:t>
      </w:r>
      <w:r w:rsidR="00C95A2B" w:rsidRPr="00CE6032">
        <w:rPr>
          <w:rFonts w:ascii="Times New Roman" w:hAnsi="Times New Roman"/>
          <w:sz w:val="24"/>
          <w:szCs w:val="24"/>
        </w:rPr>
        <w:t>ë</w:t>
      </w:r>
      <w:r w:rsidR="007336CF" w:rsidRPr="00CE6032">
        <w:rPr>
          <w:rFonts w:ascii="Times New Roman" w:hAnsi="Times New Roman"/>
          <w:sz w:val="24"/>
          <w:szCs w:val="24"/>
        </w:rPr>
        <w:t xml:space="preserve"> ueb-it</w:t>
      </w:r>
      <w:r w:rsidRPr="00CE6032">
        <w:rPr>
          <w:rFonts w:ascii="Times New Roman" w:hAnsi="Times New Roman"/>
          <w:sz w:val="24"/>
          <w:szCs w:val="24"/>
        </w:rPr>
        <w:t xml:space="preserve">, vendin dhe kohën e zhvillimit të seminareve të </w:t>
      </w:r>
      <w:r w:rsidR="00AD14BE" w:rsidRPr="00CE6032">
        <w:rPr>
          <w:rFonts w:ascii="Times New Roman" w:hAnsi="Times New Roman"/>
          <w:sz w:val="24"/>
          <w:szCs w:val="24"/>
        </w:rPr>
        <w:t>Certifikimit</w:t>
      </w:r>
      <w:r w:rsidRPr="00CE6032">
        <w:rPr>
          <w:rFonts w:ascii="Times New Roman" w:hAnsi="Times New Roman"/>
          <w:sz w:val="24"/>
          <w:szCs w:val="24"/>
        </w:rPr>
        <w:t xml:space="preserve"> si dhe provimeve për lëshimin e një </w:t>
      </w:r>
      <w:r w:rsidR="008029E8" w:rsidRPr="00CE6032">
        <w:rPr>
          <w:rFonts w:ascii="Times New Roman" w:hAnsi="Times New Roman"/>
          <w:sz w:val="24"/>
          <w:szCs w:val="24"/>
        </w:rPr>
        <w:t>CAT</w:t>
      </w:r>
      <w:r w:rsidRPr="00CE6032">
        <w:rPr>
          <w:rFonts w:ascii="Times New Roman" w:hAnsi="Times New Roman"/>
          <w:sz w:val="24"/>
          <w:szCs w:val="24"/>
        </w:rPr>
        <w:t>, si dhe çdo çështje tjetër të lidhur me të.</w:t>
      </w:r>
    </w:p>
    <w:p w14:paraId="3526F9E1" w14:textId="5EA8E20C" w:rsidR="008029E8" w:rsidRPr="00CE6032" w:rsidRDefault="008029E8">
      <w:pPr>
        <w:pStyle w:val="CERLEVEL3"/>
        <w:numPr>
          <w:ilvl w:val="1"/>
          <w:numId w:val="16"/>
        </w:num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r w:rsidRPr="00CE6032">
        <w:rPr>
          <w:rFonts w:ascii="Times New Roman" w:hAnsi="Times New Roman"/>
          <w:sz w:val="24"/>
          <w:szCs w:val="24"/>
        </w:rPr>
        <w:t xml:space="preserve">Komisioni i </w:t>
      </w:r>
      <w:r w:rsidR="00F972B3">
        <w:rPr>
          <w:rFonts w:ascii="Times New Roman" w:hAnsi="Times New Roman"/>
          <w:sz w:val="24"/>
          <w:szCs w:val="24"/>
        </w:rPr>
        <w:t>Prov</w:t>
      </w:r>
      <w:r w:rsidRPr="00CE6032">
        <w:rPr>
          <w:rFonts w:ascii="Times New Roman" w:hAnsi="Times New Roman"/>
          <w:sz w:val="24"/>
          <w:szCs w:val="24"/>
        </w:rPr>
        <w:t xml:space="preserve">imeve </w:t>
      </w:r>
    </w:p>
    <w:p w14:paraId="56B9E30A" w14:textId="766F94F8" w:rsidR="008029E8" w:rsidRPr="00CE6032" w:rsidRDefault="008029E8" w:rsidP="00981878">
      <w:pPr>
        <w:pStyle w:val="CERLEVEL4"/>
        <w:numPr>
          <w:ilvl w:val="4"/>
          <w:numId w:val="13"/>
        </w:numPr>
        <w:spacing w:before="0" w:line="276" w:lineRule="auto"/>
        <w:ind w:hanging="540"/>
        <w:rPr>
          <w:rFonts w:ascii="Times New Roman" w:hAnsi="Times New Roman"/>
          <w:b/>
          <w:bCs/>
          <w:sz w:val="24"/>
          <w:szCs w:val="24"/>
        </w:rPr>
      </w:pPr>
      <w:r w:rsidRPr="00CE6032">
        <w:rPr>
          <w:rFonts w:ascii="Times New Roman" w:hAnsi="Times New Roman"/>
          <w:sz w:val="24"/>
          <w:szCs w:val="24"/>
          <w:lang w:val="sq"/>
        </w:rPr>
        <w:t xml:space="preserve">Komisioni i </w:t>
      </w:r>
      <w:r w:rsidR="00F972B3">
        <w:rPr>
          <w:rFonts w:ascii="Times New Roman" w:hAnsi="Times New Roman"/>
          <w:sz w:val="24"/>
          <w:szCs w:val="24"/>
          <w:lang w:val="sq"/>
        </w:rPr>
        <w:t>Prov</w:t>
      </w:r>
      <w:r w:rsidRPr="00CE6032">
        <w:rPr>
          <w:rFonts w:ascii="Times New Roman" w:hAnsi="Times New Roman"/>
          <w:sz w:val="24"/>
          <w:szCs w:val="24"/>
          <w:lang w:val="sq"/>
        </w:rPr>
        <w:t>imeve</w:t>
      </w:r>
      <w:r w:rsidRPr="00CE6032">
        <w:rPr>
          <w:rFonts w:ascii="Times New Roman" w:hAnsi="Times New Roman"/>
          <w:b/>
          <w:bCs/>
          <w:sz w:val="24"/>
          <w:szCs w:val="24"/>
          <w:lang w:val="sq"/>
        </w:rPr>
        <w:t xml:space="preserve"> </w:t>
      </w:r>
      <w:r w:rsidRPr="00CE6032">
        <w:rPr>
          <w:rFonts w:ascii="Times New Roman" w:hAnsi="Times New Roman"/>
          <w:bCs/>
          <w:sz w:val="24"/>
          <w:szCs w:val="24"/>
          <w:lang w:val="sq"/>
        </w:rPr>
        <w:t xml:space="preserve">mbikëqyr provimet e </w:t>
      </w:r>
      <w:r w:rsidR="00AD14BE" w:rsidRPr="00CE6032">
        <w:rPr>
          <w:rFonts w:ascii="Times New Roman" w:hAnsi="Times New Roman"/>
          <w:bCs/>
          <w:sz w:val="24"/>
          <w:szCs w:val="24"/>
          <w:lang w:val="sq"/>
        </w:rPr>
        <w:t>Certifikimit</w:t>
      </w:r>
      <w:r w:rsidRPr="00CE6032">
        <w:rPr>
          <w:rFonts w:ascii="Times New Roman" w:hAnsi="Times New Roman"/>
          <w:bCs/>
          <w:sz w:val="24"/>
          <w:szCs w:val="24"/>
          <w:lang w:val="sq"/>
        </w:rPr>
        <w:t xml:space="preserve"> në përputhje me kushtet e përcaktuara në këtë Vendim</w:t>
      </w:r>
      <w:r w:rsidR="00DD56D0" w:rsidRPr="00CE6032">
        <w:rPr>
          <w:rFonts w:ascii="Times New Roman" w:hAnsi="Times New Roman"/>
          <w:bCs/>
          <w:sz w:val="24"/>
          <w:szCs w:val="24"/>
          <w:lang w:val="sq"/>
        </w:rPr>
        <w:t xml:space="preserve"> Teknik.</w:t>
      </w:r>
    </w:p>
    <w:p w14:paraId="3447CBD4" w14:textId="219C2E64" w:rsidR="008029E8" w:rsidRPr="00CE6032" w:rsidRDefault="00DD56D0" w:rsidP="00981878">
      <w:pPr>
        <w:pStyle w:val="CERLEVEL3"/>
        <w:numPr>
          <w:ilvl w:val="4"/>
          <w:numId w:val="13"/>
        </w:numPr>
        <w:spacing w:before="0" w:line="276" w:lineRule="auto"/>
        <w:ind w:hanging="540"/>
        <w:rPr>
          <w:rFonts w:ascii="Times New Roman" w:hAnsi="Times New Roman"/>
          <w:b w:val="0"/>
          <w:sz w:val="24"/>
          <w:szCs w:val="24"/>
          <w:lang w:val="sq"/>
        </w:rPr>
      </w:pPr>
      <w:r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Komisioni i </w:t>
      </w:r>
      <w:r w:rsidR="00F972B3">
        <w:rPr>
          <w:rFonts w:ascii="Times New Roman" w:hAnsi="Times New Roman"/>
          <w:b w:val="0"/>
          <w:sz w:val="24"/>
          <w:szCs w:val="24"/>
          <w:lang w:val="sq"/>
        </w:rPr>
        <w:t>Prov</w:t>
      </w:r>
      <w:r w:rsidRPr="00CE6032">
        <w:rPr>
          <w:rFonts w:ascii="Times New Roman" w:hAnsi="Times New Roman"/>
          <w:b w:val="0"/>
          <w:sz w:val="24"/>
          <w:szCs w:val="24"/>
          <w:lang w:val="sq"/>
        </w:rPr>
        <w:t>imeve do të jet</w:t>
      </w:r>
      <w:r w:rsidR="008029E8"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ë gjithashtu përgjegjës për kontrollin e kushteve për përjashtim nga provimet e </w:t>
      </w:r>
      <w:r w:rsidR="00AD14BE" w:rsidRPr="00CE6032">
        <w:rPr>
          <w:rFonts w:ascii="Times New Roman" w:hAnsi="Times New Roman"/>
          <w:b w:val="0"/>
          <w:sz w:val="24"/>
          <w:szCs w:val="24"/>
          <w:lang w:val="sq"/>
        </w:rPr>
        <w:t>Certifikimit</w:t>
      </w:r>
      <w:r w:rsidR="008029E8"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 në përputhje me </w:t>
      </w:r>
      <w:r w:rsidRPr="00CE6032">
        <w:rPr>
          <w:rFonts w:ascii="Times New Roman" w:hAnsi="Times New Roman"/>
          <w:b w:val="0"/>
          <w:sz w:val="24"/>
          <w:szCs w:val="24"/>
          <w:lang w:val="sq"/>
        </w:rPr>
        <w:t>N</w:t>
      </w:r>
      <w:r w:rsidR="008029E8" w:rsidRPr="00CE6032">
        <w:rPr>
          <w:rFonts w:ascii="Times New Roman" w:hAnsi="Times New Roman"/>
          <w:b w:val="0"/>
          <w:sz w:val="24"/>
          <w:szCs w:val="24"/>
          <w:lang w:val="sq"/>
        </w:rPr>
        <w:t>enin</w:t>
      </w:r>
      <w:r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 3,</w:t>
      </w:r>
      <w:r w:rsidR="00981878">
        <w:rPr>
          <w:rFonts w:ascii="Times New Roman" w:hAnsi="Times New Roman"/>
          <w:b w:val="0"/>
          <w:sz w:val="24"/>
          <w:szCs w:val="24"/>
          <w:lang w:val="sq"/>
        </w:rPr>
        <w:t xml:space="preserve"> </w:t>
      </w:r>
      <w:proofErr w:type="spellStart"/>
      <w:r w:rsidRPr="00CE6032">
        <w:rPr>
          <w:rFonts w:ascii="Times New Roman" w:hAnsi="Times New Roman"/>
          <w:b w:val="0"/>
          <w:sz w:val="24"/>
          <w:szCs w:val="24"/>
          <w:lang w:val="sq"/>
        </w:rPr>
        <w:t>nënseksioni</w:t>
      </w:r>
      <w:proofErr w:type="spellEnd"/>
      <w:r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 3.5 dhe</w:t>
      </w:r>
      <w:r w:rsidR="008029E8"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 për çdo çështje tjetër që lidhet me lëshimin e  </w:t>
      </w:r>
      <w:r w:rsidR="00AD14BE" w:rsidRPr="00CE6032">
        <w:rPr>
          <w:rFonts w:ascii="Times New Roman" w:hAnsi="Times New Roman"/>
          <w:b w:val="0"/>
          <w:sz w:val="24"/>
          <w:szCs w:val="24"/>
          <w:lang w:val="sq"/>
        </w:rPr>
        <w:t>Certifikatës</w:t>
      </w:r>
      <w:r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 </w:t>
      </w:r>
      <w:r w:rsidR="002F62EA">
        <w:rPr>
          <w:rFonts w:ascii="Times New Roman" w:hAnsi="Times New Roman"/>
          <w:b w:val="0"/>
          <w:sz w:val="24"/>
          <w:szCs w:val="24"/>
          <w:lang w:val="sq"/>
        </w:rPr>
        <w:t>s</w:t>
      </w:r>
      <w:r w:rsidR="006F55E2">
        <w:rPr>
          <w:rFonts w:ascii="Times New Roman" w:hAnsi="Times New Roman"/>
          <w:b w:val="0"/>
          <w:sz w:val="24"/>
          <w:szCs w:val="24"/>
          <w:lang w:val="sq"/>
        </w:rPr>
        <w:t>ë</w:t>
      </w:r>
      <w:r w:rsidR="002F62EA">
        <w:rPr>
          <w:rFonts w:ascii="Times New Roman" w:hAnsi="Times New Roman"/>
          <w:b w:val="0"/>
          <w:sz w:val="24"/>
          <w:szCs w:val="24"/>
          <w:lang w:val="sq"/>
        </w:rPr>
        <w:t xml:space="preserve"> Tregtimit</w:t>
      </w:r>
      <w:r w:rsidRPr="00CE6032">
        <w:rPr>
          <w:rFonts w:ascii="Times New Roman" w:hAnsi="Times New Roman"/>
          <w:b w:val="0"/>
          <w:sz w:val="24"/>
          <w:szCs w:val="24"/>
          <w:lang w:val="sq"/>
        </w:rPr>
        <w:t>.</w:t>
      </w:r>
    </w:p>
    <w:p w14:paraId="41634BA6" w14:textId="6B33A030" w:rsidR="008029E8" w:rsidRPr="00CE6032" w:rsidRDefault="008029E8" w:rsidP="00981878">
      <w:pPr>
        <w:pStyle w:val="CERLEVEL3"/>
        <w:numPr>
          <w:ilvl w:val="4"/>
          <w:numId w:val="13"/>
        </w:numPr>
        <w:spacing w:before="0" w:line="276" w:lineRule="auto"/>
        <w:ind w:hanging="540"/>
        <w:rPr>
          <w:rFonts w:ascii="Times New Roman" w:hAnsi="Times New Roman"/>
          <w:b w:val="0"/>
          <w:sz w:val="24"/>
          <w:szCs w:val="24"/>
          <w:lang w:val="sq"/>
        </w:rPr>
      </w:pPr>
      <w:r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Anëtarët e </w:t>
      </w:r>
      <w:r w:rsidR="00DD56D0"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Komisionit të </w:t>
      </w:r>
      <w:r w:rsidR="00F972B3">
        <w:rPr>
          <w:rFonts w:ascii="Times New Roman" w:hAnsi="Times New Roman"/>
          <w:b w:val="0"/>
          <w:sz w:val="24"/>
          <w:szCs w:val="24"/>
          <w:lang w:val="sq"/>
        </w:rPr>
        <w:t>Prov</w:t>
      </w:r>
      <w:r w:rsidR="00DD56D0"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imeve do të </w:t>
      </w:r>
      <w:r w:rsidR="002F62EA">
        <w:rPr>
          <w:rFonts w:ascii="Times New Roman" w:hAnsi="Times New Roman"/>
          <w:b w:val="0"/>
          <w:sz w:val="24"/>
          <w:szCs w:val="24"/>
          <w:lang w:val="sq"/>
        </w:rPr>
        <w:t>jen</w:t>
      </w:r>
      <w:r w:rsidR="006F55E2">
        <w:rPr>
          <w:rFonts w:ascii="Times New Roman" w:hAnsi="Times New Roman"/>
          <w:b w:val="0"/>
          <w:sz w:val="24"/>
          <w:szCs w:val="24"/>
          <w:lang w:val="sq"/>
        </w:rPr>
        <w:t>ë</w:t>
      </w:r>
      <w:r w:rsidR="002F62EA">
        <w:rPr>
          <w:rFonts w:ascii="Times New Roman" w:hAnsi="Times New Roman"/>
          <w:b w:val="0"/>
          <w:sz w:val="24"/>
          <w:szCs w:val="24"/>
          <w:lang w:val="sq"/>
        </w:rPr>
        <w:t xml:space="preserve"> pjes</w:t>
      </w:r>
      <w:r w:rsidR="006F55E2">
        <w:rPr>
          <w:rFonts w:ascii="Times New Roman" w:hAnsi="Times New Roman"/>
          <w:b w:val="0"/>
          <w:sz w:val="24"/>
          <w:szCs w:val="24"/>
          <w:lang w:val="sq"/>
        </w:rPr>
        <w:t>ë</w:t>
      </w:r>
      <w:r w:rsidR="002F62EA">
        <w:rPr>
          <w:rFonts w:ascii="Times New Roman" w:hAnsi="Times New Roman"/>
          <w:b w:val="0"/>
          <w:sz w:val="24"/>
          <w:szCs w:val="24"/>
          <w:lang w:val="sq"/>
        </w:rPr>
        <w:t xml:space="preserve"> e stafit t</w:t>
      </w:r>
      <w:r w:rsidR="006F55E2">
        <w:rPr>
          <w:rFonts w:ascii="Times New Roman" w:hAnsi="Times New Roman"/>
          <w:b w:val="0"/>
          <w:sz w:val="24"/>
          <w:szCs w:val="24"/>
          <w:lang w:val="sq"/>
        </w:rPr>
        <w:t>ë</w:t>
      </w:r>
      <w:r w:rsidR="002F62EA">
        <w:rPr>
          <w:rFonts w:ascii="Times New Roman" w:hAnsi="Times New Roman"/>
          <w:b w:val="0"/>
          <w:sz w:val="24"/>
          <w:szCs w:val="24"/>
          <w:lang w:val="sq"/>
        </w:rPr>
        <w:t xml:space="preserve"> ALPEX. </w:t>
      </w:r>
      <w:r w:rsidRPr="00CE6032">
        <w:rPr>
          <w:rFonts w:ascii="Times New Roman" w:hAnsi="Times New Roman"/>
          <w:b w:val="0"/>
          <w:sz w:val="24"/>
          <w:szCs w:val="24"/>
          <w:lang w:val="sq"/>
        </w:rPr>
        <w:t xml:space="preserve">  </w:t>
      </w:r>
    </w:p>
    <w:p w14:paraId="3C6F3932" w14:textId="3ADEED0D" w:rsidR="00B1027F" w:rsidRPr="00CE6032" w:rsidRDefault="00B1027F">
      <w:pPr>
        <w:pStyle w:val="CERLEVEL3"/>
        <w:numPr>
          <w:ilvl w:val="1"/>
          <w:numId w:val="16"/>
        </w:num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r w:rsidRPr="00CE6032">
        <w:rPr>
          <w:rFonts w:ascii="Times New Roman" w:hAnsi="Times New Roman"/>
          <w:sz w:val="24"/>
          <w:szCs w:val="24"/>
        </w:rPr>
        <w:t xml:space="preserve">Materiali i </w:t>
      </w:r>
      <w:r w:rsidR="002F62EA">
        <w:rPr>
          <w:rFonts w:ascii="Times New Roman" w:hAnsi="Times New Roman"/>
          <w:sz w:val="24"/>
          <w:szCs w:val="24"/>
        </w:rPr>
        <w:t>Studimit</w:t>
      </w:r>
    </w:p>
    <w:p w14:paraId="47127012" w14:textId="2C6DD244" w:rsidR="002F62EA" w:rsidRDefault="00B1027F">
      <w:pPr>
        <w:pStyle w:val="CERLEVEL3"/>
        <w:numPr>
          <w:ilvl w:val="4"/>
          <w:numId w:val="14"/>
        </w:numPr>
        <w:spacing w:line="276" w:lineRule="auto"/>
        <w:ind w:left="1260" w:hanging="540"/>
        <w:rPr>
          <w:rFonts w:ascii="Times New Roman" w:hAnsi="Times New Roman"/>
          <w:b w:val="0"/>
          <w:bCs/>
          <w:sz w:val="24"/>
          <w:szCs w:val="24"/>
          <w:lang w:val="sq"/>
        </w:rPr>
      </w:pPr>
      <w:r w:rsidRPr="00CE6032">
        <w:rPr>
          <w:rFonts w:ascii="Times New Roman" w:hAnsi="Times New Roman"/>
          <w:b w:val="0"/>
          <w:bCs/>
          <w:sz w:val="24"/>
          <w:szCs w:val="24"/>
          <w:lang w:val="sq"/>
        </w:rPr>
        <w:t xml:space="preserve">Përmbajtja e </w:t>
      </w:r>
      <w:r w:rsidR="002F62EA">
        <w:rPr>
          <w:rFonts w:ascii="Times New Roman" w:hAnsi="Times New Roman"/>
          <w:b w:val="0"/>
          <w:bCs/>
          <w:sz w:val="24"/>
          <w:szCs w:val="24"/>
          <w:lang w:val="sq"/>
        </w:rPr>
        <w:t>materialeve t</w:t>
      </w:r>
      <w:r w:rsidR="006F55E2">
        <w:rPr>
          <w:rFonts w:ascii="Times New Roman" w:hAnsi="Times New Roman"/>
          <w:b w:val="0"/>
          <w:bCs/>
          <w:sz w:val="24"/>
          <w:szCs w:val="24"/>
          <w:lang w:val="sq"/>
        </w:rPr>
        <w:t>ë</w:t>
      </w:r>
      <w:r w:rsidR="002F62EA">
        <w:rPr>
          <w:rFonts w:ascii="Times New Roman" w:hAnsi="Times New Roman"/>
          <w:b w:val="0"/>
          <w:bCs/>
          <w:sz w:val="24"/>
          <w:szCs w:val="24"/>
          <w:lang w:val="sq"/>
        </w:rPr>
        <w:t xml:space="preserve"> studimit do t</w:t>
      </w:r>
      <w:r w:rsidR="006F55E2">
        <w:rPr>
          <w:rFonts w:ascii="Times New Roman" w:hAnsi="Times New Roman"/>
          <w:b w:val="0"/>
          <w:bCs/>
          <w:sz w:val="24"/>
          <w:szCs w:val="24"/>
          <w:lang w:val="sq"/>
        </w:rPr>
        <w:t>ë</w:t>
      </w:r>
      <w:r w:rsidR="002F62EA">
        <w:rPr>
          <w:rFonts w:ascii="Times New Roman" w:hAnsi="Times New Roman"/>
          <w:b w:val="0"/>
          <w:bCs/>
          <w:sz w:val="24"/>
          <w:szCs w:val="24"/>
          <w:lang w:val="sq"/>
        </w:rPr>
        <w:t xml:space="preserve"> jepet nga ALPEX-i. </w:t>
      </w:r>
    </w:p>
    <w:p w14:paraId="2000BAFE" w14:textId="50736252" w:rsidR="00B1027F" w:rsidRPr="00CE6032" w:rsidRDefault="00B1027F">
      <w:pPr>
        <w:pStyle w:val="CERLEVEL3"/>
        <w:numPr>
          <w:ilvl w:val="4"/>
          <w:numId w:val="14"/>
        </w:numPr>
        <w:spacing w:line="276" w:lineRule="auto"/>
        <w:ind w:left="1260" w:hanging="540"/>
        <w:rPr>
          <w:rFonts w:ascii="Times New Roman" w:hAnsi="Times New Roman"/>
          <w:b w:val="0"/>
          <w:bCs/>
          <w:sz w:val="24"/>
          <w:szCs w:val="24"/>
          <w:lang w:val="sq"/>
        </w:rPr>
      </w:pPr>
      <w:r w:rsidRPr="00CE6032">
        <w:rPr>
          <w:rFonts w:ascii="Times New Roman" w:hAnsi="Times New Roman"/>
          <w:b w:val="0"/>
          <w:bCs/>
          <w:sz w:val="24"/>
          <w:szCs w:val="24"/>
        </w:rPr>
        <w:t>Gjuha e materialit t</w:t>
      </w:r>
      <w:r w:rsidRPr="00CE6032">
        <w:rPr>
          <w:rFonts w:ascii="Times New Roman" w:hAnsi="Times New Roman"/>
          <w:b w:val="0"/>
          <w:bCs/>
          <w:sz w:val="24"/>
          <w:szCs w:val="24"/>
          <w:lang w:val="sq"/>
        </w:rPr>
        <w:t>ë</w:t>
      </w:r>
      <w:r w:rsidRPr="00CE603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F62EA">
        <w:rPr>
          <w:rFonts w:ascii="Times New Roman" w:hAnsi="Times New Roman"/>
          <w:b w:val="0"/>
          <w:bCs/>
          <w:sz w:val="24"/>
          <w:szCs w:val="24"/>
        </w:rPr>
        <w:t>studimit</w:t>
      </w:r>
      <w:r w:rsidRPr="00CE6032">
        <w:rPr>
          <w:rFonts w:ascii="Times New Roman" w:hAnsi="Times New Roman"/>
          <w:b w:val="0"/>
          <w:bCs/>
          <w:sz w:val="24"/>
          <w:szCs w:val="24"/>
        </w:rPr>
        <w:t xml:space="preserve"> dhe ajo e </w:t>
      </w:r>
      <w:r w:rsidR="00F972B3">
        <w:rPr>
          <w:rFonts w:ascii="Times New Roman" w:hAnsi="Times New Roman"/>
          <w:b w:val="0"/>
          <w:bCs/>
          <w:sz w:val="24"/>
          <w:szCs w:val="24"/>
        </w:rPr>
        <w:t>provimit</w:t>
      </w:r>
      <w:r w:rsidRPr="00CE6032">
        <w:rPr>
          <w:rFonts w:ascii="Times New Roman" w:hAnsi="Times New Roman"/>
          <w:b w:val="0"/>
          <w:bCs/>
          <w:sz w:val="24"/>
          <w:szCs w:val="24"/>
        </w:rPr>
        <w:t xml:space="preserve"> do </w:t>
      </w:r>
      <w:r w:rsidR="00412B90" w:rsidRPr="00CE6032">
        <w:rPr>
          <w:rFonts w:ascii="Times New Roman" w:hAnsi="Times New Roman"/>
          <w:b w:val="0"/>
          <w:bCs/>
          <w:sz w:val="24"/>
          <w:szCs w:val="24"/>
        </w:rPr>
        <w:t xml:space="preserve">të </w:t>
      </w:r>
      <w:r w:rsidRPr="00CE6032">
        <w:rPr>
          <w:rFonts w:ascii="Times New Roman" w:hAnsi="Times New Roman"/>
          <w:b w:val="0"/>
          <w:bCs/>
          <w:sz w:val="24"/>
          <w:szCs w:val="24"/>
        </w:rPr>
        <w:t>jet</w:t>
      </w:r>
      <w:r w:rsidR="00412B90" w:rsidRPr="00CE6032">
        <w:rPr>
          <w:rFonts w:ascii="Times New Roman" w:hAnsi="Times New Roman"/>
          <w:b w:val="0"/>
          <w:bCs/>
          <w:sz w:val="24"/>
          <w:szCs w:val="24"/>
        </w:rPr>
        <w:t>ë në Shqip dhe/ose A</w:t>
      </w:r>
      <w:r w:rsidRPr="00CE6032">
        <w:rPr>
          <w:rFonts w:ascii="Times New Roman" w:hAnsi="Times New Roman"/>
          <w:b w:val="0"/>
          <w:bCs/>
          <w:sz w:val="24"/>
          <w:szCs w:val="24"/>
        </w:rPr>
        <w:t>ngl</w:t>
      </w:r>
      <w:r w:rsidR="00412B90" w:rsidRPr="00CE6032">
        <w:rPr>
          <w:rFonts w:ascii="Times New Roman" w:hAnsi="Times New Roman"/>
          <w:b w:val="0"/>
          <w:bCs/>
          <w:sz w:val="24"/>
          <w:szCs w:val="24"/>
        </w:rPr>
        <w:t>isht</w:t>
      </w:r>
      <w:r w:rsidR="00636DD7" w:rsidRPr="00CE6032">
        <w:rPr>
          <w:rFonts w:ascii="Times New Roman" w:hAnsi="Times New Roman"/>
          <w:b w:val="0"/>
          <w:bCs/>
          <w:sz w:val="24"/>
          <w:szCs w:val="24"/>
        </w:rPr>
        <w:t>, sipas k</w:t>
      </w:r>
      <w:r w:rsidR="00C95A2B" w:rsidRPr="00CE6032">
        <w:rPr>
          <w:rFonts w:ascii="Times New Roman" w:hAnsi="Times New Roman"/>
          <w:b w:val="0"/>
          <w:bCs/>
          <w:sz w:val="24"/>
          <w:szCs w:val="24"/>
        </w:rPr>
        <w:t>ë</w:t>
      </w:r>
      <w:r w:rsidR="00636DD7" w:rsidRPr="00CE6032">
        <w:rPr>
          <w:rFonts w:ascii="Times New Roman" w:hAnsi="Times New Roman"/>
          <w:b w:val="0"/>
          <w:bCs/>
          <w:sz w:val="24"/>
          <w:szCs w:val="24"/>
        </w:rPr>
        <w:t>rkes</w:t>
      </w:r>
      <w:r w:rsidR="00C95A2B" w:rsidRPr="00CE6032">
        <w:rPr>
          <w:rFonts w:ascii="Times New Roman" w:hAnsi="Times New Roman"/>
          <w:b w:val="0"/>
          <w:bCs/>
          <w:sz w:val="24"/>
          <w:szCs w:val="24"/>
        </w:rPr>
        <w:t>ë</w:t>
      </w:r>
      <w:r w:rsidR="00636DD7" w:rsidRPr="00CE6032">
        <w:rPr>
          <w:rFonts w:ascii="Times New Roman" w:hAnsi="Times New Roman"/>
          <w:b w:val="0"/>
          <w:bCs/>
          <w:sz w:val="24"/>
          <w:szCs w:val="24"/>
        </w:rPr>
        <w:t xml:space="preserve">s. </w:t>
      </w:r>
    </w:p>
    <w:p w14:paraId="771FA505" w14:textId="5FA56E4A" w:rsidR="00B1027F" w:rsidRPr="00CE6032" w:rsidRDefault="00B1027F">
      <w:pPr>
        <w:pStyle w:val="CERLEVEL3"/>
        <w:numPr>
          <w:ilvl w:val="1"/>
          <w:numId w:val="16"/>
        </w:num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r w:rsidRPr="00CE6032">
        <w:rPr>
          <w:rFonts w:ascii="Times New Roman" w:hAnsi="Times New Roman"/>
          <w:sz w:val="24"/>
          <w:szCs w:val="24"/>
        </w:rPr>
        <w:t xml:space="preserve"> </w:t>
      </w:r>
      <w:r w:rsidR="00F972B3">
        <w:rPr>
          <w:rFonts w:ascii="Times New Roman" w:hAnsi="Times New Roman"/>
          <w:sz w:val="24"/>
          <w:szCs w:val="24"/>
        </w:rPr>
        <w:t>Provimi</w:t>
      </w:r>
    </w:p>
    <w:p w14:paraId="45CCCADC" w14:textId="7515643F" w:rsidR="002F62EA" w:rsidRDefault="00B84C66">
      <w:pPr>
        <w:pStyle w:val="CERLEVEL5"/>
        <w:numPr>
          <w:ilvl w:val="4"/>
          <w:numId w:val="15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  <w:lang w:val="sq"/>
        </w:rPr>
      </w:pPr>
      <w:r>
        <w:rPr>
          <w:rFonts w:ascii="Times New Roman" w:hAnsi="Times New Roman"/>
          <w:sz w:val="24"/>
          <w:szCs w:val="24"/>
          <w:lang w:val="sq"/>
        </w:rPr>
        <w:t xml:space="preserve">Tarifa e </w:t>
      </w:r>
      <w:r w:rsidR="00F972B3">
        <w:rPr>
          <w:rFonts w:ascii="Times New Roman" w:hAnsi="Times New Roman"/>
          <w:sz w:val="24"/>
          <w:szCs w:val="24"/>
          <w:lang w:val="sq"/>
        </w:rPr>
        <w:t>Prov</w:t>
      </w:r>
      <w:r>
        <w:rPr>
          <w:rFonts w:ascii="Times New Roman" w:hAnsi="Times New Roman"/>
          <w:sz w:val="24"/>
          <w:szCs w:val="24"/>
          <w:lang w:val="sq"/>
        </w:rPr>
        <w:t>imit duhet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>
        <w:rPr>
          <w:rFonts w:ascii="Times New Roman" w:hAnsi="Times New Roman"/>
          <w:sz w:val="24"/>
          <w:szCs w:val="24"/>
          <w:lang w:val="sq"/>
        </w:rPr>
        <w:t xml:space="preserve"> paguhet p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>
        <w:rPr>
          <w:rFonts w:ascii="Times New Roman" w:hAnsi="Times New Roman"/>
          <w:sz w:val="24"/>
          <w:szCs w:val="24"/>
          <w:lang w:val="sq"/>
        </w:rPr>
        <w:t>rpara hyrjes n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>
        <w:rPr>
          <w:rFonts w:ascii="Times New Roman" w:hAnsi="Times New Roman"/>
          <w:sz w:val="24"/>
          <w:szCs w:val="24"/>
          <w:lang w:val="sq"/>
        </w:rPr>
        <w:t xml:space="preserve"> </w:t>
      </w:r>
      <w:r w:rsidR="00F972B3">
        <w:rPr>
          <w:rFonts w:ascii="Times New Roman" w:hAnsi="Times New Roman"/>
          <w:sz w:val="24"/>
          <w:szCs w:val="24"/>
          <w:lang w:val="sq"/>
        </w:rPr>
        <w:t>prov</w:t>
      </w:r>
      <w:r>
        <w:rPr>
          <w:rFonts w:ascii="Times New Roman" w:hAnsi="Times New Roman"/>
          <w:sz w:val="24"/>
          <w:szCs w:val="24"/>
          <w:lang w:val="sq"/>
        </w:rPr>
        <w:t>i</w:t>
      </w:r>
      <w:r w:rsidR="00981878">
        <w:rPr>
          <w:rFonts w:ascii="Times New Roman" w:hAnsi="Times New Roman"/>
          <w:sz w:val="24"/>
          <w:szCs w:val="24"/>
          <w:lang w:val="sq"/>
        </w:rPr>
        <w:t>m</w:t>
      </w:r>
      <w:r w:rsidR="00BA343B">
        <w:rPr>
          <w:rFonts w:ascii="Times New Roman" w:hAnsi="Times New Roman"/>
          <w:sz w:val="24"/>
          <w:szCs w:val="24"/>
          <w:lang w:val="sq"/>
        </w:rPr>
        <w:t xml:space="preserve"> p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A343B">
        <w:rPr>
          <w:rFonts w:ascii="Times New Roman" w:hAnsi="Times New Roman"/>
          <w:sz w:val="24"/>
          <w:szCs w:val="24"/>
          <w:lang w:val="sq"/>
        </w:rPr>
        <w:t xml:space="preserve">r </w:t>
      </w:r>
      <w:r w:rsidR="00AD14BE">
        <w:rPr>
          <w:rFonts w:ascii="Times New Roman" w:hAnsi="Times New Roman"/>
          <w:sz w:val="24"/>
          <w:szCs w:val="24"/>
          <w:lang w:val="sq"/>
        </w:rPr>
        <w:t>Certifikim</w:t>
      </w:r>
      <w:r w:rsidR="00BA343B">
        <w:rPr>
          <w:rFonts w:ascii="Times New Roman" w:hAnsi="Times New Roman"/>
          <w:sz w:val="24"/>
          <w:szCs w:val="24"/>
          <w:lang w:val="sq"/>
        </w:rPr>
        <w:t xml:space="preserve">. </w:t>
      </w:r>
    </w:p>
    <w:p w14:paraId="2C8692B2" w14:textId="3D44C0F6" w:rsidR="00BA343B" w:rsidRDefault="00BA343B">
      <w:pPr>
        <w:pStyle w:val="CERLEVEL5"/>
        <w:numPr>
          <w:ilvl w:val="4"/>
          <w:numId w:val="15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  <w:lang w:val="sq"/>
        </w:rPr>
      </w:pPr>
      <w:r w:rsidRPr="00CE6032">
        <w:rPr>
          <w:rFonts w:ascii="Times New Roman" w:hAnsi="Times New Roman"/>
          <w:sz w:val="24"/>
          <w:szCs w:val="24"/>
          <w:lang w:val="sq"/>
        </w:rPr>
        <w:lastRenderedPageBreak/>
        <w:t xml:space="preserve">Komisioni i </w:t>
      </w:r>
      <w:r w:rsidR="00F972B3">
        <w:rPr>
          <w:rFonts w:ascii="Times New Roman" w:hAnsi="Times New Roman"/>
          <w:sz w:val="24"/>
          <w:szCs w:val="24"/>
          <w:lang w:val="sq"/>
        </w:rPr>
        <w:t>Prov</w:t>
      </w:r>
      <w:r w:rsidRPr="00CE6032">
        <w:rPr>
          <w:rFonts w:ascii="Times New Roman" w:hAnsi="Times New Roman"/>
          <w:sz w:val="24"/>
          <w:szCs w:val="24"/>
          <w:lang w:val="sq"/>
        </w:rPr>
        <w:t>imeve do të vendosë, përpara kryerjes së provimeve, për çdo çështje që ka të bëjë me</w:t>
      </w:r>
      <w:r>
        <w:rPr>
          <w:rFonts w:ascii="Times New Roman" w:hAnsi="Times New Roman"/>
          <w:sz w:val="24"/>
          <w:szCs w:val="24"/>
          <w:lang w:val="sq"/>
        </w:rPr>
        <w:t xml:space="preserve"> provimin. </w:t>
      </w:r>
    </w:p>
    <w:p w14:paraId="717AD4C6" w14:textId="17C2E164" w:rsidR="00BA343B" w:rsidRPr="00CE6032" w:rsidRDefault="00BA343B" w:rsidP="00BA343B">
      <w:pPr>
        <w:pStyle w:val="CERLEVEL5"/>
        <w:numPr>
          <w:ilvl w:val="4"/>
          <w:numId w:val="15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  <w:lang w:val="sq"/>
        </w:rPr>
      </w:pPr>
      <w:r w:rsidRPr="00CE6032">
        <w:rPr>
          <w:rFonts w:ascii="Times New Roman" w:hAnsi="Times New Roman"/>
          <w:sz w:val="24"/>
          <w:szCs w:val="24"/>
          <w:lang w:val="sq"/>
        </w:rPr>
        <w:t xml:space="preserve">Komisioni i </w:t>
      </w:r>
      <w:r w:rsidR="00F972B3">
        <w:rPr>
          <w:rFonts w:ascii="Times New Roman" w:hAnsi="Times New Roman"/>
          <w:sz w:val="24"/>
          <w:szCs w:val="24"/>
          <w:lang w:val="sq"/>
        </w:rPr>
        <w:t>Prov</w:t>
      </w:r>
      <w:r w:rsidRPr="00CE6032">
        <w:rPr>
          <w:rFonts w:ascii="Times New Roman" w:hAnsi="Times New Roman"/>
          <w:sz w:val="24"/>
          <w:szCs w:val="24"/>
          <w:lang w:val="sq"/>
        </w:rPr>
        <w:t>imeve do të përgatis</w:t>
      </w:r>
      <w:r w:rsidR="00DB3932">
        <w:rPr>
          <w:rFonts w:ascii="Times New Roman" w:hAnsi="Times New Roman"/>
          <w:sz w:val="24"/>
          <w:szCs w:val="24"/>
          <w:lang w:val="sq"/>
        </w:rPr>
        <w:t>ë</w:t>
      </w:r>
      <w:r w:rsidRPr="00CE6032">
        <w:rPr>
          <w:rFonts w:ascii="Times New Roman" w:hAnsi="Times New Roman"/>
          <w:sz w:val="24"/>
          <w:szCs w:val="24"/>
          <w:lang w:val="sq"/>
        </w:rPr>
        <w:t xml:space="preserve"> pyetjet, do të mbikëqyr</w:t>
      </w:r>
      <w:r w:rsidR="00DB3932">
        <w:rPr>
          <w:rFonts w:ascii="Times New Roman" w:hAnsi="Times New Roman"/>
          <w:sz w:val="24"/>
          <w:szCs w:val="24"/>
          <w:lang w:val="sq"/>
        </w:rPr>
        <w:t>ë</w:t>
      </w:r>
      <w:r w:rsidRPr="00CE6032">
        <w:rPr>
          <w:rFonts w:ascii="Times New Roman" w:hAnsi="Times New Roman"/>
          <w:sz w:val="24"/>
          <w:szCs w:val="24"/>
          <w:lang w:val="sq"/>
        </w:rPr>
        <w:t xml:space="preserve"> procesin e provimit, </w:t>
      </w:r>
      <w:r w:rsidR="00AD14BE" w:rsidRPr="00CE6032">
        <w:rPr>
          <w:rFonts w:ascii="Times New Roman" w:hAnsi="Times New Roman"/>
          <w:sz w:val="24"/>
          <w:szCs w:val="24"/>
          <w:lang w:val="sq"/>
        </w:rPr>
        <w:t>Certifikimit</w:t>
      </w:r>
      <w:r w:rsidRPr="00CE6032">
        <w:rPr>
          <w:rFonts w:ascii="Times New Roman" w:hAnsi="Times New Roman"/>
          <w:sz w:val="24"/>
          <w:szCs w:val="24"/>
          <w:lang w:val="sq"/>
        </w:rPr>
        <w:t xml:space="preserve"> dhe do të nënshkruajë </w:t>
      </w:r>
      <w:r w:rsidR="00F972B3">
        <w:rPr>
          <w:rFonts w:ascii="Times New Roman" w:hAnsi="Times New Roman"/>
          <w:sz w:val="24"/>
          <w:szCs w:val="24"/>
          <w:lang w:val="sq"/>
        </w:rPr>
        <w:t>prov</w:t>
      </w:r>
      <w:r w:rsidRPr="00CE6032">
        <w:rPr>
          <w:rFonts w:ascii="Times New Roman" w:hAnsi="Times New Roman"/>
          <w:sz w:val="24"/>
          <w:szCs w:val="24"/>
          <w:lang w:val="sq"/>
        </w:rPr>
        <w:t>i</w:t>
      </w:r>
      <w:r w:rsidR="00DB3932">
        <w:rPr>
          <w:rFonts w:ascii="Times New Roman" w:hAnsi="Times New Roman"/>
          <w:sz w:val="24"/>
          <w:szCs w:val="24"/>
          <w:lang w:val="sq"/>
        </w:rPr>
        <w:t>mi</w:t>
      </w:r>
      <w:r w:rsidRPr="00CE6032">
        <w:rPr>
          <w:rFonts w:ascii="Times New Roman" w:hAnsi="Times New Roman"/>
          <w:sz w:val="24"/>
          <w:szCs w:val="24"/>
          <w:lang w:val="sq"/>
        </w:rPr>
        <w:t>n, si dhe do të përgatis</w:t>
      </w:r>
      <w:r w:rsidR="00DB3932">
        <w:rPr>
          <w:rFonts w:ascii="Times New Roman" w:hAnsi="Times New Roman"/>
          <w:sz w:val="24"/>
          <w:szCs w:val="24"/>
          <w:lang w:val="sq"/>
        </w:rPr>
        <w:t>ë</w:t>
      </w:r>
      <w:r w:rsidRPr="00CE6032">
        <w:rPr>
          <w:rFonts w:ascii="Times New Roman" w:hAnsi="Times New Roman"/>
          <w:sz w:val="24"/>
          <w:szCs w:val="24"/>
          <w:lang w:val="sq"/>
        </w:rPr>
        <w:t xml:space="preserve"> listën përfundimtare të kandidatëve të suksesshëm. Kandidatët që i përgjigjen saktë gjashtëdhjetë për qind (60%) të pyetjeve, janë ata që konsiderohen të suksesshëm.</w:t>
      </w:r>
    </w:p>
    <w:p w14:paraId="69984663" w14:textId="1908D057" w:rsidR="00BA343B" w:rsidRDefault="00F972B3">
      <w:pPr>
        <w:pStyle w:val="CERLEVEL5"/>
        <w:numPr>
          <w:ilvl w:val="4"/>
          <w:numId w:val="15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  <w:lang w:val="sq"/>
        </w:rPr>
      </w:pPr>
      <w:r>
        <w:rPr>
          <w:rFonts w:ascii="Times New Roman" w:hAnsi="Times New Roman"/>
          <w:sz w:val="24"/>
          <w:szCs w:val="24"/>
          <w:lang w:val="sq"/>
        </w:rPr>
        <w:t>Provimi mund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>
        <w:rPr>
          <w:rFonts w:ascii="Times New Roman" w:hAnsi="Times New Roman"/>
          <w:sz w:val="24"/>
          <w:szCs w:val="24"/>
          <w:lang w:val="sq"/>
        </w:rPr>
        <w:t xml:space="preserve"> kryhet fizikisht ose </w:t>
      </w:r>
      <w:proofErr w:type="spellStart"/>
      <w:r>
        <w:rPr>
          <w:rFonts w:ascii="Times New Roman" w:hAnsi="Times New Roman"/>
          <w:sz w:val="24"/>
          <w:szCs w:val="24"/>
          <w:lang w:val="sq"/>
        </w:rPr>
        <w:t>online</w:t>
      </w:r>
      <w:proofErr w:type="spellEnd"/>
      <w:r>
        <w:rPr>
          <w:rFonts w:ascii="Times New Roman" w:hAnsi="Times New Roman"/>
          <w:sz w:val="24"/>
          <w:szCs w:val="24"/>
          <w:lang w:val="sq"/>
        </w:rPr>
        <w:t>, sipas rastit. Data dhe koha e provimit do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>
        <w:rPr>
          <w:rFonts w:ascii="Times New Roman" w:hAnsi="Times New Roman"/>
          <w:sz w:val="24"/>
          <w:szCs w:val="24"/>
          <w:lang w:val="sq"/>
        </w:rPr>
        <w:t xml:space="preserve"> publikohen n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>
        <w:rPr>
          <w:rFonts w:ascii="Times New Roman" w:hAnsi="Times New Roman"/>
          <w:sz w:val="24"/>
          <w:szCs w:val="24"/>
          <w:lang w:val="sq"/>
        </w:rPr>
        <w:t xml:space="preserve"> faqen </w:t>
      </w:r>
      <w:r w:rsidRPr="00CE6032">
        <w:rPr>
          <w:rFonts w:ascii="Times New Roman" w:hAnsi="Times New Roman"/>
          <w:sz w:val="24"/>
          <w:szCs w:val="24"/>
          <w:lang w:val="sq"/>
        </w:rPr>
        <w:t>e ueb-it të ALPEX</w:t>
      </w:r>
      <w:r>
        <w:rPr>
          <w:rFonts w:ascii="Times New Roman" w:hAnsi="Times New Roman"/>
          <w:sz w:val="24"/>
          <w:szCs w:val="24"/>
          <w:lang w:val="sq"/>
        </w:rPr>
        <w:t>.</w:t>
      </w:r>
    </w:p>
    <w:p w14:paraId="562A8AE4" w14:textId="6F941D4D" w:rsidR="00B1027F" w:rsidRPr="00CE6032" w:rsidRDefault="00C64834">
      <w:pPr>
        <w:pStyle w:val="CERLEVEL3"/>
        <w:numPr>
          <w:ilvl w:val="1"/>
          <w:numId w:val="16"/>
        </w:num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Tarifat n</w:t>
      </w:r>
      <w:r w:rsidR="006F55E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favor t</w:t>
      </w:r>
      <w:r w:rsidR="006F55E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ALPEX-it </w:t>
      </w:r>
    </w:p>
    <w:p w14:paraId="041DFE9D" w14:textId="54A0927B" w:rsidR="00B1027F" w:rsidRPr="00CE6032" w:rsidRDefault="00C64834" w:rsidP="0040342F">
      <w:pPr>
        <w:pStyle w:val="BodyText"/>
        <w:tabs>
          <w:tab w:val="left" w:pos="6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"/>
        </w:rPr>
      </w:pPr>
      <w:r>
        <w:rPr>
          <w:rFonts w:ascii="Times New Roman" w:hAnsi="Times New Roman" w:cs="Times New Roman"/>
          <w:sz w:val="24"/>
          <w:szCs w:val="24"/>
          <w:lang w:val="sq"/>
        </w:rPr>
        <w:t>Tarifat e Provimit jan</w:t>
      </w:r>
      <w:r w:rsidR="006F55E2">
        <w:rPr>
          <w:rFonts w:ascii="Times New Roman" w:hAnsi="Times New Roman" w:cs="Times New Roman"/>
          <w:sz w:val="24"/>
          <w:szCs w:val="24"/>
          <w:lang w:val="sq"/>
        </w:rPr>
        <w:t>ë</w:t>
      </w:r>
      <w:r>
        <w:rPr>
          <w:rFonts w:ascii="Times New Roman" w:hAnsi="Times New Roman" w:cs="Times New Roman"/>
          <w:sz w:val="24"/>
          <w:szCs w:val="24"/>
          <w:lang w:val="sq"/>
        </w:rPr>
        <w:t xml:space="preserve"> publikuar sipas List</w:t>
      </w:r>
      <w:r w:rsidR="006F55E2">
        <w:rPr>
          <w:rFonts w:ascii="Times New Roman" w:hAnsi="Times New Roman" w:cs="Times New Roman"/>
          <w:sz w:val="24"/>
          <w:szCs w:val="24"/>
          <w:lang w:val="sq"/>
        </w:rPr>
        <w:t>ë</w:t>
      </w:r>
      <w:r>
        <w:rPr>
          <w:rFonts w:ascii="Times New Roman" w:hAnsi="Times New Roman" w:cs="Times New Roman"/>
          <w:sz w:val="24"/>
          <w:szCs w:val="24"/>
          <w:lang w:val="sq"/>
        </w:rPr>
        <w:t>s s</w:t>
      </w:r>
      <w:r w:rsidR="006F55E2">
        <w:rPr>
          <w:rFonts w:ascii="Times New Roman" w:hAnsi="Times New Roman" w:cs="Times New Roman"/>
          <w:sz w:val="24"/>
          <w:szCs w:val="24"/>
          <w:lang w:val="sq"/>
        </w:rPr>
        <w:t>ë</w:t>
      </w:r>
      <w:r>
        <w:rPr>
          <w:rFonts w:ascii="Times New Roman" w:hAnsi="Times New Roman" w:cs="Times New Roman"/>
          <w:sz w:val="24"/>
          <w:szCs w:val="24"/>
          <w:lang w:val="sq"/>
        </w:rPr>
        <w:t xml:space="preserve"> Tarifave t</w:t>
      </w:r>
      <w:r w:rsidR="006F55E2">
        <w:rPr>
          <w:rFonts w:ascii="Times New Roman" w:hAnsi="Times New Roman" w:cs="Times New Roman"/>
          <w:sz w:val="24"/>
          <w:szCs w:val="24"/>
          <w:lang w:val="sq"/>
        </w:rPr>
        <w:t>ë</w:t>
      </w:r>
      <w:r>
        <w:rPr>
          <w:rFonts w:ascii="Times New Roman" w:hAnsi="Times New Roman" w:cs="Times New Roman"/>
          <w:sz w:val="24"/>
          <w:szCs w:val="24"/>
          <w:lang w:val="sq"/>
        </w:rPr>
        <w:t xml:space="preserve"> ALPEX-it</w:t>
      </w:r>
      <w:r w:rsidR="00B1027F" w:rsidRPr="00CE6032">
        <w:rPr>
          <w:rFonts w:ascii="Times New Roman" w:hAnsi="Times New Roman" w:cs="Times New Roman"/>
          <w:sz w:val="24"/>
          <w:szCs w:val="24"/>
          <w:lang w:val="sq"/>
        </w:rPr>
        <w:t xml:space="preserve"> në faqen e </w:t>
      </w:r>
      <w:r w:rsidR="00A07718" w:rsidRPr="00CE6032">
        <w:rPr>
          <w:rFonts w:ascii="Times New Roman" w:hAnsi="Times New Roman" w:cs="Times New Roman"/>
          <w:sz w:val="24"/>
          <w:szCs w:val="24"/>
          <w:lang w:val="sq"/>
        </w:rPr>
        <w:t>ueb-it</w:t>
      </w:r>
      <w:r w:rsidR="00B1027F" w:rsidRPr="00CE6032">
        <w:rPr>
          <w:rFonts w:ascii="Times New Roman" w:hAnsi="Times New Roman" w:cs="Times New Roman"/>
          <w:sz w:val="24"/>
          <w:szCs w:val="24"/>
          <w:lang w:val="sq"/>
        </w:rPr>
        <w:t xml:space="preserve"> të ALPEX. </w:t>
      </w:r>
    </w:p>
    <w:p w14:paraId="3BACDF9B" w14:textId="23834326" w:rsidR="00B1027F" w:rsidRPr="00CE6032" w:rsidRDefault="00C64834">
      <w:pPr>
        <w:pStyle w:val="CERLEVEL3"/>
        <w:numPr>
          <w:ilvl w:val="1"/>
          <w:numId w:val="16"/>
        </w:num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Pezullim</w:t>
      </w:r>
      <w:r w:rsidR="00B1027F" w:rsidRPr="00CE6032">
        <w:rPr>
          <w:rFonts w:ascii="Times New Roman" w:hAnsi="Times New Roman"/>
          <w:sz w:val="24"/>
          <w:szCs w:val="24"/>
        </w:rPr>
        <w:t xml:space="preserve">i i një </w:t>
      </w:r>
      <w:r w:rsidR="002873D2" w:rsidRPr="00CE6032">
        <w:rPr>
          <w:rFonts w:ascii="Times New Roman" w:hAnsi="Times New Roman"/>
          <w:sz w:val="24"/>
          <w:szCs w:val="24"/>
        </w:rPr>
        <w:t>CAT</w:t>
      </w:r>
    </w:p>
    <w:p w14:paraId="720B0A1B" w14:textId="7B6046F1" w:rsidR="00B1027F" w:rsidRPr="00CE6032" w:rsidRDefault="00B1027F" w:rsidP="00F74343">
      <w:pPr>
        <w:pStyle w:val="Body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"/>
        </w:rPr>
      </w:pPr>
      <w:r w:rsidRPr="00CE6032">
        <w:rPr>
          <w:rFonts w:ascii="Times New Roman" w:hAnsi="Times New Roman" w:cs="Times New Roman"/>
          <w:sz w:val="24"/>
          <w:szCs w:val="24"/>
          <w:lang w:val="sq"/>
        </w:rPr>
        <w:t xml:space="preserve">Një </w:t>
      </w:r>
      <w:r w:rsidR="002873D2" w:rsidRPr="00CE6032">
        <w:rPr>
          <w:rFonts w:ascii="Times New Roman" w:hAnsi="Times New Roman" w:cs="Times New Roman"/>
          <w:sz w:val="24"/>
          <w:szCs w:val="24"/>
          <w:lang w:val="sq"/>
        </w:rPr>
        <w:t>CAT</w:t>
      </w:r>
      <w:r w:rsidRPr="00CE6032">
        <w:rPr>
          <w:rFonts w:ascii="Times New Roman" w:hAnsi="Times New Roman" w:cs="Times New Roman"/>
          <w:sz w:val="24"/>
          <w:szCs w:val="24"/>
          <w:lang w:val="sq"/>
        </w:rPr>
        <w:t xml:space="preserve"> që është dhënë në përputhje me kushtet e këtij Vendimi</w:t>
      </w:r>
      <w:r w:rsidR="002873D2" w:rsidRPr="00CE6032">
        <w:rPr>
          <w:rFonts w:ascii="Times New Roman" w:hAnsi="Times New Roman" w:cs="Times New Roman"/>
          <w:sz w:val="24"/>
          <w:szCs w:val="24"/>
          <w:lang w:val="sq"/>
        </w:rPr>
        <w:t xml:space="preserve"> Teknik</w:t>
      </w:r>
      <w:r w:rsidRPr="00CE6032">
        <w:rPr>
          <w:rFonts w:ascii="Times New Roman" w:hAnsi="Times New Roman" w:cs="Times New Roman"/>
          <w:sz w:val="24"/>
          <w:szCs w:val="24"/>
          <w:lang w:val="sq"/>
        </w:rPr>
        <w:t xml:space="preserve">, </w:t>
      </w:r>
      <w:r w:rsidR="00C64834">
        <w:rPr>
          <w:rFonts w:ascii="Times New Roman" w:hAnsi="Times New Roman" w:cs="Times New Roman"/>
          <w:sz w:val="24"/>
          <w:szCs w:val="24"/>
          <w:lang w:val="sq"/>
        </w:rPr>
        <w:t>pezullohet</w:t>
      </w:r>
      <w:r w:rsidRPr="00CE6032">
        <w:rPr>
          <w:rFonts w:ascii="Times New Roman" w:hAnsi="Times New Roman" w:cs="Times New Roman"/>
          <w:sz w:val="24"/>
          <w:szCs w:val="24"/>
          <w:lang w:val="sq"/>
        </w:rPr>
        <w:t xml:space="preserve"> nga ALPEX</w:t>
      </w:r>
      <w:r w:rsidR="00C64834">
        <w:rPr>
          <w:rFonts w:ascii="Times New Roman" w:hAnsi="Times New Roman" w:cs="Times New Roman"/>
          <w:sz w:val="24"/>
          <w:szCs w:val="24"/>
          <w:lang w:val="sq"/>
        </w:rPr>
        <w:t>-i</w:t>
      </w:r>
      <w:r w:rsidR="00F74343" w:rsidRPr="00CE6032">
        <w:rPr>
          <w:rFonts w:ascii="Times New Roman" w:hAnsi="Times New Roman" w:cs="Times New Roman"/>
          <w:sz w:val="24"/>
          <w:szCs w:val="24"/>
          <w:lang w:val="sq"/>
        </w:rPr>
        <w:t xml:space="preserve"> </w:t>
      </w:r>
      <w:r w:rsidR="00C507E1" w:rsidRPr="00CE6032">
        <w:rPr>
          <w:rFonts w:ascii="Times New Roman" w:hAnsi="Times New Roman" w:cs="Times New Roman"/>
          <w:sz w:val="24"/>
          <w:szCs w:val="24"/>
          <w:lang w:val="sq"/>
        </w:rPr>
        <w:t>n</w:t>
      </w:r>
      <w:r w:rsidR="00C95A2B" w:rsidRPr="00CE6032">
        <w:rPr>
          <w:rFonts w:ascii="Times New Roman" w:hAnsi="Times New Roman" w:cs="Times New Roman"/>
          <w:sz w:val="24"/>
          <w:szCs w:val="24"/>
          <w:lang w:val="sq"/>
        </w:rPr>
        <w:t>ë</w:t>
      </w:r>
      <w:r w:rsidR="00F74343" w:rsidRPr="00CE6032">
        <w:rPr>
          <w:rFonts w:ascii="Times New Roman" w:hAnsi="Times New Roman" w:cs="Times New Roman"/>
          <w:sz w:val="24"/>
          <w:szCs w:val="24"/>
          <w:lang w:val="sq"/>
        </w:rPr>
        <w:t>se</w:t>
      </w:r>
      <w:r w:rsidRPr="00CE6032">
        <w:rPr>
          <w:rFonts w:ascii="Times New Roman" w:hAnsi="Times New Roman" w:cs="Times New Roman"/>
          <w:sz w:val="24"/>
          <w:szCs w:val="24"/>
          <w:lang w:val="sq"/>
        </w:rPr>
        <w:t>:</w:t>
      </w:r>
    </w:p>
    <w:p w14:paraId="2C8FB4FB" w14:textId="4C43E7E9" w:rsidR="00B1027F" w:rsidRDefault="00F74343">
      <w:pPr>
        <w:pStyle w:val="CERLEVEL5"/>
        <w:numPr>
          <w:ilvl w:val="4"/>
          <w:numId w:val="19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  <w:lang w:val="sq"/>
        </w:rPr>
      </w:pPr>
      <w:r w:rsidRPr="00CE6032">
        <w:rPr>
          <w:rFonts w:ascii="Times New Roman" w:hAnsi="Times New Roman"/>
          <w:sz w:val="24"/>
          <w:szCs w:val="24"/>
          <w:lang w:val="sq"/>
        </w:rPr>
        <w:t>V</w:t>
      </w:r>
      <w:r w:rsidR="00B1027F" w:rsidRPr="00CE6032">
        <w:rPr>
          <w:rFonts w:ascii="Times New Roman" w:hAnsi="Times New Roman"/>
          <w:sz w:val="24"/>
          <w:szCs w:val="24"/>
          <w:lang w:val="sq"/>
        </w:rPr>
        <w:t xml:space="preserve">lefshmëria  e </w:t>
      </w:r>
      <w:r w:rsidR="00AD14BE" w:rsidRPr="00CE6032">
        <w:rPr>
          <w:rFonts w:ascii="Times New Roman" w:hAnsi="Times New Roman"/>
          <w:sz w:val="24"/>
          <w:szCs w:val="24"/>
          <w:lang w:val="sq"/>
        </w:rPr>
        <w:t>Certifikatës</w:t>
      </w:r>
      <w:r w:rsidR="000D5DC4" w:rsidRPr="00CE6032">
        <w:rPr>
          <w:rFonts w:ascii="Times New Roman" w:hAnsi="Times New Roman"/>
          <w:sz w:val="24"/>
          <w:szCs w:val="24"/>
          <w:lang w:val="sq"/>
        </w:rPr>
        <w:t xml:space="preserve"> sipas Nenit </w:t>
      </w:r>
      <w:r w:rsidR="00C64834">
        <w:rPr>
          <w:rFonts w:ascii="Times New Roman" w:hAnsi="Times New Roman"/>
          <w:sz w:val="24"/>
          <w:szCs w:val="24"/>
          <w:lang w:val="sq"/>
        </w:rPr>
        <w:t>2</w:t>
      </w:r>
      <w:r w:rsidR="000D5DC4" w:rsidRPr="00CE6032">
        <w:rPr>
          <w:rFonts w:ascii="Times New Roman" w:hAnsi="Times New Roman"/>
          <w:sz w:val="24"/>
          <w:szCs w:val="24"/>
          <w:lang w:val="sq"/>
        </w:rPr>
        <w:t xml:space="preserve">, </w:t>
      </w:r>
      <w:proofErr w:type="spellStart"/>
      <w:r w:rsidR="000D5DC4" w:rsidRPr="00CE6032">
        <w:rPr>
          <w:rFonts w:ascii="Times New Roman" w:hAnsi="Times New Roman"/>
          <w:sz w:val="24"/>
          <w:szCs w:val="24"/>
          <w:lang w:val="sq"/>
        </w:rPr>
        <w:t>nënseksioni</w:t>
      </w:r>
      <w:proofErr w:type="spellEnd"/>
      <w:r w:rsidR="000D5DC4" w:rsidRPr="00CE6032">
        <w:rPr>
          <w:rFonts w:ascii="Times New Roman" w:hAnsi="Times New Roman"/>
          <w:sz w:val="24"/>
          <w:szCs w:val="24"/>
          <w:lang w:val="sq"/>
        </w:rPr>
        <w:t xml:space="preserve"> </w:t>
      </w:r>
      <w:r w:rsidR="00C64834">
        <w:rPr>
          <w:rFonts w:ascii="Times New Roman" w:hAnsi="Times New Roman"/>
          <w:sz w:val="24"/>
          <w:szCs w:val="24"/>
          <w:lang w:val="sq"/>
        </w:rPr>
        <w:t>2.3.</w:t>
      </w:r>
      <w:r w:rsidR="008B18E9">
        <w:rPr>
          <w:rFonts w:ascii="Times New Roman" w:hAnsi="Times New Roman"/>
          <w:sz w:val="24"/>
          <w:szCs w:val="24"/>
          <w:lang w:val="sq"/>
        </w:rPr>
        <w:t xml:space="preserve">1, </w:t>
      </w:r>
      <w:r w:rsidR="000D5DC4" w:rsidRPr="00CE6032">
        <w:rPr>
          <w:rFonts w:ascii="Times New Roman" w:hAnsi="Times New Roman"/>
          <w:sz w:val="24"/>
          <w:szCs w:val="24"/>
          <w:lang w:val="sq"/>
        </w:rPr>
        <w:t xml:space="preserve"> paragrafi</w:t>
      </w:r>
      <w:r w:rsidR="008B18E9">
        <w:rPr>
          <w:rFonts w:ascii="Times New Roman" w:hAnsi="Times New Roman"/>
          <w:sz w:val="24"/>
          <w:szCs w:val="24"/>
          <w:lang w:val="sq"/>
        </w:rPr>
        <w:t>t (g)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0D5DC4" w:rsidRPr="00CE6032">
        <w:rPr>
          <w:rFonts w:ascii="Times New Roman" w:hAnsi="Times New Roman"/>
          <w:sz w:val="24"/>
          <w:szCs w:val="24"/>
          <w:lang w:val="sq"/>
        </w:rPr>
        <w:t xml:space="preserve"> këtij </w:t>
      </w:r>
      <w:r w:rsidR="00B1027F" w:rsidRPr="00CE6032">
        <w:rPr>
          <w:rFonts w:ascii="Times New Roman" w:hAnsi="Times New Roman"/>
          <w:sz w:val="24"/>
          <w:szCs w:val="24"/>
          <w:lang w:val="sq"/>
        </w:rPr>
        <w:t>Vendimi</w:t>
      </w:r>
      <w:r w:rsidR="000D5DC4" w:rsidRPr="00CE6032">
        <w:rPr>
          <w:rFonts w:ascii="Times New Roman" w:hAnsi="Times New Roman"/>
          <w:sz w:val="24"/>
          <w:szCs w:val="24"/>
          <w:lang w:val="sq"/>
        </w:rPr>
        <w:t xml:space="preserve"> Teknik</w:t>
      </w:r>
      <w:r w:rsidR="00B1027F" w:rsidRPr="00CE6032">
        <w:rPr>
          <w:rFonts w:ascii="Times New Roman" w:hAnsi="Times New Roman"/>
          <w:sz w:val="24"/>
          <w:szCs w:val="24"/>
          <w:lang w:val="sq"/>
        </w:rPr>
        <w:t xml:space="preserve">, të  paraqitur nga mbajtësi i </w:t>
      </w:r>
      <w:r w:rsidR="000D5DC4" w:rsidRPr="00CE6032">
        <w:rPr>
          <w:rFonts w:ascii="Times New Roman" w:hAnsi="Times New Roman"/>
          <w:sz w:val="24"/>
          <w:szCs w:val="24"/>
          <w:lang w:val="sq"/>
        </w:rPr>
        <w:t>CAT</w:t>
      </w:r>
      <w:r w:rsidR="00B1027F" w:rsidRPr="00CE6032">
        <w:rPr>
          <w:rFonts w:ascii="Times New Roman" w:hAnsi="Times New Roman"/>
          <w:sz w:val="24"/>
          <w:szCs w:val="24"/>
          <w:lang w:val="sq"/>
        </w:rPr>
        <w:t>, është anuluar, revokuar, ose për ndonjë arsye është ndërprerë</w:t>
      </w:r>
      <w:r w:rsidR="000D5DC4" w:rsidRPr="00CE6032">
        <w:rPr>
          <w:rFonts w:ascii="Times New Roman" w:hAnsi="Times New Roman"/>
          <w:sz w:val="24"/>
          <w:szCs w:val="24"/>
          <w:lang w:val="sq"/>
        </w:rPr>
        <w:t>.</w:t>
      </w:r>
      <w:r w:rsidR="002079BF" w:rsidRPr="00CE6032">
        <w:rPr>
          <w:rFonts w:ascii="Times New Roman" w:hAnsi="Times New Roman"/>
          <w:sz w:val="24"/>
          <w:szCs w:val="24"/>
          <w:lang w:val="sq"/>
        </w:rPr>
        <w:t xml:space="preserve"> </w:t>
      </w:r>
    </w:p>
    <w:p w14:paraId="54FAB4F0" w14:textId="1B00C0AC" w:rsidR="008B18E9" w:rsidRDefault="00497C25">
      <w:pPr>
        <w:pStyle w:val="CERLEVEL5"/>
        <w:numPr>
          <w:ilvl w:val="4"/>
          <w:numId w:val="19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  <w:lang w:val="sq"/>
        </w:rPr>
      </w:pPr>
      <w:r>
        <w:rPr>
          <w:rFonts w:ascii="Times New Roman" w:hAnsi="Times New Roman"/>
          <w:sz w:val="24"/>
          <w:szCs w:val="24"/>
          <w:lang w:val="sq"/>
        </w:rPr>
        <w:t>V</w:t>
      </w:r>
      <w:r w:rsidR="00BC1158">
        <w:rPr>
          <w:rFonts w:ascii="Times New Roman" w:hAnsi="Times New Roman"/>
          <w:sz w:val="24"/>
          <w:szCs w:val="24"/>
          <w:lang w:val="sq"/>
        </w:rPr>
        <w:t>eprimet e Agjentit Tregtar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 </w:t>
      </w:r>
      <w:r w:rsidR="00AD14BE">
        <w:rPr>
          <w:rFonts w:ascii="Times New Roman" w:hAnsi="Times New Roman"/>
          <w:sz w:val="24"/>
          <w:szCs w:val="24"/>
          <w:lang w:val="sq"/>
        </w:rPr>
        <w:t>Certifikuar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 n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 Tregjet e ALPEX-it jan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 n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 shkelje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 parashikimeve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 Rregullave dhe Procedurave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 ALPEX-it, parashikimet p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>rkat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>se do ti aplikohen An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>tarit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 Burs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BC1158">
        <w:rPr>
          <w:rFonts w:ascii="Times New Roman" w:hAnsi="Times New Roman"/>
          <w:sz w:val="24"/>
          <w:szCs w:val="24"/>
          <w:lang w:val="sq"/>
        </w:rPr>
        <w:t xml:space="preserve">s. </w:t>
      </w:r>
    </w:p>
    <w:p w14:paraId="46135D15" w14:textId="6A643506" w:rsidR="00BC1158" w:rsidRDefault="00497C25">
      <w:pPr>
        <w:pStyle w:val="CERLEVEL5"/>
        <w:numPr>
          <w:ilvl w:val="4"/>
          <w:numId w:val="19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  <w:lang w:val="sq"/>
        </w:rPr>
      </w:pPr>
      <w:r w:rsidRPr="399EFEEB">
        <w:rPr>
          <w:rFonts w:ascii="Times New Roman" w:hAnsi="Times New Roman"/>
          <w:sz w:val="24"/>
          <w:szCs w:val="24"/>
          <w:lang w:val="sq"/>
        </w:rPr>
        <w:t>I</w:t>
      </w:r>
      <w:r w:rsidR="00BC1158" w:rsidRPr="399EFEEB">
        <w:rPr>
          <w:rFonts w:ascii="Times New Roman" w:hAnsi="Times New Roman"/>
          <w:sz w:val="24"/>
          <w:szCs w:val="24"/>
          <w:lang w:val="sq"/>
        </w:rPr>
        <w:t>nformacioni dhe dokumentet mb</w:t>
      </w:r>
      <w:r w:rsidR="006F55E2" w:rsidRPr="399EFEEB">
        <w:rPr>
          <w:rFonts w:ascii="Times New Roman" w:hAnsi="Times New Roman"/>
          <w:sz w:val="24"/>
          <w:szCs w:val="24"/>
          <w:lang w:val="sq"/>
        </w:rPr>
        <w:t>ë</w:t>
      </w:r>
      <w:r w:rsidR="00BC1158" w:rsidRPr="399EFEEB">
        <w:rPr>
          <w:rFonts w:ascii="Times New Roman" w:hAnsi="Times New Roman"/>
          <w:sz w:val="24"/>
          <w:szCs w:val="24"/>
          <w:lang w:val="sq"/>
        </w:rPr>
        <w:t>shtet</w:t>
      </w:r>
      <w:r w:rsidR="006F55E2" w:rsidRPr="399EFEEB">
        <w:rPr>
          <w:rFonts w:ascii="Times New Roman" w:hAnsi="Times New Roman"/>
          <w:sz w:val="24"/>
          <w:szCs w:val="24"/>
          <w:lang w:val="sq"/>
        </w:rPr>
        <w:t>ë</w:t>
      </w:r>
      <w:r w:rsidR="00BC1158" w:rsidRPr="399EFEEB">
        <w:rPr>
          <w:rFonts w:ascii="Times New Roman" w:hAnsi="Times New Roman"/>
          <w:sz w:val="24"/>
          <w:szCs w:val="24"/>
          <w:lang w:val="sq"/>
        </w:rPr>
        <w:t>se t</w:t>
      </w:r>
      <w:r w:rsidR="006F55E2" w:rsidRPr="399EFEEB">
        <w:rPr>
          <w:rFonts w:ascii="Times New Roman" w:hAnsi="Times New Roman"/>
          <w:sz w:val="24"/>
          <w:szCs w:val="24"/>
          <w:lang w:val="sq"/>
        </w:rPr>
        <w:t>ë</w:t>
      </w:r>
      <w:r w:rsidR="00BC1158" w:rsidRPr="399EFEEB">
        <w:rPr>
          <w:rFonts w:ascii="Times New Roman" w:hAnsi="Times New Roman"/>
          <w:sz w:val="24"/>
          <w:szCs w:val="24"/>
          <w:lang w:val="sq"/>
        </w:rPr>
        <w:t xml:space="preserve"> dor</w:t>
      </w:r>
      <w:r w:rsidR="006F55E2" w:rsidRPr="399EFEEB">
        <w:rPr>
          <w:rFonts w:ascii="Times New Roman" w:hAnsi="Times New Roman"/>
          <w:sz w:val="24"/>
          <w:szCs w:val="24"/>
          <w:lang w:val="sq"/>
        </w:rPr>
        <w:t>ë</w:t>
      </w:r>
      <w:r w:rsidR="00BC1158" w:rsidRPr="399EFEEB">
        <w:rPr>
          <w:rFonts w:ascii="Times New Roman" w:hAnsi="Times New Roman"/>
          <w:sz w:val="24"/>
          <w:szCs w:val="24"/>
          <w:lang w:val="sq"/>
        </w:rPr>
        <w:t>zuara p</w:t>
      </w:r>
      <w:r w:rsidR="006F55E2" w:rsidRPr="399EFEEB">
        <w:rPr>
          <w:rFonts w:ascii="Times New Roman" w:hAnsi="Times New Roman"/>
          <w:sz w:val="24"/>
          <w:szCs w:val="24"/>
          <w:lang w:val="sq"/>
        </w:rPr>
        <w:t>ë</w:t>
      </w:r>
      <w:r w:rsidR="00BC1158" w:rsidRPr="399EFEEB">
        <w:rPr>
          <w:rFonts w:ascii="Times New Roman" w:hAnsi="Times New Roman"/>
          <w:sz w:val="24"/>
          <w:szCs w:val="24"/>
          <w:lang w:val="sq"/>
        </w:rPr>
        <w:t>r l</w:t>
      </w:r>
      <w:r w:rsidR="006F55E2" w:rsidRPr="399EFEEB">
        <w:rPr>
          <w:rFonts w:ascii="Times New Roman" w:hAnsi="Times New Roman"/>
          <w:sz w:val="24"/>
          <w:szCs w:val="24"/>
          <w:lang w:val="sq"/>
        </w:rPr>
        <w:t>ë</w:t>
      </w:r>
      <w:r w:rsidR="00BC1158" w:rsidRPr="399EFEEB">
        <w:rPr>
          <w:rFonts w:ascii="Times New Roman" w:hAnsi="Times New Roman"/>
          <w:sz w:val="24"/>
          <w:szCs w:val="24"/>
          <w:lang w:val="sq"/>
        </w:rPr>
        <w:t>shimin e nj</w:t>
      </w:r>
      <w:r w:rsidR="006F55E2" w:rsidRPr="399EFEEB">
        <w:rPr>
          <w:rFonts w:ascii="Times New Roman" w:hAnsi="Times New Roman"/>
          <w:sz w:val="24"/>
          <w:szCs w:val="24"/>
          <w:lang w:val="sq"/>
        </w:rPr>
        <w:t>ë</w:t>
      </w:r>
      <w:r w:rsidR="00BC1158" w:rsidRPr="399EFEEB">
        <w:rPr>
          <w:rFonts w:ascii="Times New Roman" w:hAnsi="Times New Roman"/>
          <w:sz w:val="24"/>
          <w:szCs w:val="24"/>
          <w:lang w:val="sq"/>
        </w:rPr>
        <w:t xml:space="preserve"> CAT-i provohet se </w:t>
      </w:r>
      <w:r w:rsidRPr="399EFEEB">
        <w:rPr>
          <w:rFonts w:ascii="Times New Roman" w:hAnsi="Times New Roman"/>
          <w:sz w:val="24"/>
          <w:szCs w:val="24"/>
          <w:lang w:val="sq"/>
        </w:rPr>
        <w:t xml:space="preserve">janë të rreme ose manipuluese të së vërtetës. </w:t>
      </w:r>
    </w:p>
    <w:p w14:paraId="70C83BB2" w14:textId="79961F0D" w:rsidR="00497C25" w:rsidRPr="00CE6032" w:rsidRDefault="00497C25">
      <w:pPr>
        <w:pStyle w:val="CERLEVEL5"/>
        <w:numPr>
          <w:ilvl w:val="4"/>
          <w:numId w:val="19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  <w:lang w:val="sq"/>
        </w:rPr>
      </w:pPr>
      <w:r>
        <w:rPr>
          <w:rFonts w:ascii="Times New Roman" w:hAnsi="Times New Roman"/>
          <w:sz w:val="24"/>
          <w:szCs w:val="24"/>
          <w:lang w:val="sq"/>
        </w:rPr>
        <w:t xml:space="preserve">Agjenti Tregtar i </w:t>
      </w:r>
      <w:r w:rsidR="00AD14BE">
        <w:rPr>
          <w:rFonts w:ascii="Times New Roman" w:hAnsi="Times New Roman"/>
          <w:sz w:val="24"/>
          <w:szCs w:val="24"/>
          <w:lang w:val="sq"/>
        </w:rPr>
        <w:t>Certifikuar</w:t>
      </w:r>
      <w:r>
        <w:rPr>
          <w:rFonts w:ascii="Times New Roman" w:hAnsi="Times New Roman"/>
          <w:sz w:val="24"/>
          <w:szCs w:val="24"/>
          <w:lang w:val="sq"/>
        </w:rPr>
        <w:t xml:space="preserve"> 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>
        <w:rPr>
          <w:rFonts w:ascii="Times New Roman" w:hAnsi="Times New Roman"/>
          <w:sz w:val="24"/>
          <w:szCs w:val="24"/>
          <w:lang w:val="sq"/>
        </w:rPr>
        <w:t>sht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>
        <w:rPr>
          <w:rFonts w:ascii="Times New Roman" w:hAnsi="Times New Roman"/>
          <w:sz w:val="24"/>
          <w:szCs w:val="24"/>
          <w:lang w:val="sq"/>
        </w:rPr>
        <w:t xml:space="preserve"> d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>
        <w:rPr>
          <w:rFonts w:ascii="Times New Roman" w:hAnsi="Times New Roman"/>
          <w:sz w:val="24"/>
          <w:szCs w:val="24"/>
          <w:lang w:val="sq"/>
        </w:rPr>
        <w:t xml:space="preserve">nuar </w:t>
      </w:r>
      <w:r w:rsidR="000B77C5">
        <w:rPr>
          <w:rFonts w:ascii="Times New Roman" w:hAnsi="Times New Roman"/>
          <w:sz w:val="24"/>
          <w:szCs w:val="24"/>
          <w:lang w:val="sq"/>
        </w:rPr>
        <w:t xml:space="preserve">sipas Nenit 2, </w:t>
      </w:r>
      <w:proofErr w:type="spellStart"/>
      <w:r w:rsidR="000B77C5">
        <w:rPr>
          <w:rFonts w:ascii="Times New Roman" w:hAnsi="Times New Roman"/>
          <w:sz w:val="24"/>
          <w:szCs w:val="24"/>
          <w:lang w:val="sq"/>
        </w:rPr>
        <w:t>n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0B77C5">
        <w:rPr>
          <w:rFonts w:ascii="Times New Roman" w:hAnsi="Times New Roman"/>
          <w:sz w:val="24"/>
          <w:szCs w:val="24"/>
          <w:lang w:val="sq"/>
        </w:rPr>
        <w:t>nseksionit</w:t>
      </w:r>
      <w:proofErr w:type="spellEnd"/>
      <w:r w:rsidR="000B77C5">
        <w:rPr>
          <w:rFonts w:ascii="Times New Roman" w:hAnsi="Times New Roman"/>
          <w:sz w:val="24"/>
          <w:szCs w:val="24"/>
          <w:lang w:val="sq"/>
        </w:rPr>
        <w:t xml:space="preserve"> 2.3 (v) t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0B77C5">
        <w:rPr>
          <w:rFonts w:ascii="Times New Roman" w:hAnsi="Times New Roman"/>
          <w:sz w:val="24"/>
          <w:szCs w:val="24"/>
          <w:lang w:val="sq"/>
        </w:rPr>
        <w:t xml:space="preserve"> k</w:t>
      </w:r>
      <w:r w:rsidR="006F55E2">
        <w:rPr>
          <w:rFonts w:ascii="Times New Roman" w:hAnsi="Times New Roman"/>
          <w:sz w:val="24"/>
          <w:szCs w:val="24"/>
          <w:lang w:val="sq"/>
        </w:rPr>
        <w:t>ë</w:t>
      </w:r>
      <w:r w:rsidR="000B77C5">
        <w:rPr>
          <w:rFonts w:ascii="Times New Roman" w:hAnsi="Times New Roman"/>
          <w:sz w:val="24"/>
          <w:szCs w:val="24"/>
          <w:lang w:val="sq"/>
        </w:rPr>
        <w:t xml:space="preserve">tij Vendimi Teknik. </w:t>
      </w:r>
    </w:p>
    <w:p w14:paraId="4EE8F87A" w14:textId="77777777" w:rsidR="000B77C5" w:rsidRDefault="000B77C5" w:rsidP="009528CC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41E5A" w14:textId="77777777" w:rsidR="000B77C5" w:rsidRDefault="000B77C5" w:rsidP="009528CC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9F740" w14:textId="70CB266B" w:rsidR="00B1027F" w:rsidRPr="00CE6032" w:rsidRDefault="00B1027F" w:rsidP="009528CC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03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95A2B" w:rsidRPr="00CE6032">
        <w:rPr>
          <w:rFonts w:ascii="Times New Roman" w:hAnsi="Times New Roman" w:cs="Times New Roman"/>
          <w:b/>
          <w:bCs/>
          <w:sz w:val="24"/>
          <w:szCs w:val="24"/>
        </w:rPr>
        <w:t>eni</w:t>
      </w:r>
      <w:r w:rsidRPr="00CE603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0C6790B" w14:textId="5A96E821" w:rsidR="00B1027F" w:rsidRPr="00CE6032" w:rsidRDefault="00DA712F" w:rsidP="007709FF">
      <w:pPr>
        <w:pStyle w:val="CERLEVEL2"/>
        <w:numPr>
          <w:ilvl w:val="0"/>
          <w:numId w:val="0"/>
        </w:numPr>
        <w:spacing w:before="144" w:line="276" w:lineRule="auto"/>
        <w:jc w:val="center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>Hyrja n</w:t>
      </w:r>
      <w:r w:rsidR="006F55E2">
        <w:rPr>
          <w:rFonts w:ascii="Times New Roman" w:hAnsi="Times New Roman"/>
          <w:caps w:val="0"/>
          <w:szCs w:val="24"/>
        </w:rPr>
        <w:t>ë</w:t>
      </w:r>
      <w:r>
        <w:rPr>
          <w:rFonts w:ascii="Times New Roman" w:hAnsi="Times New Roman"/>
          <w:caps w:val="0"/>
          <w:szCs w:val="24"/>
        </w:rPr>
        <w:t xml:space="preserve"> fuqi</w:t>
      </w:r>
    </w:p>
    <w:p w14:paraId="6A36FFEE" w14:textId="77777777" w:rsidR="005B7870" w:rsidRPr="00CE6032" w:rsidRDefault="005B7870" w:rsidP="005B7870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CE6032">
        <w:rPr>
          <w:rFonts w:ascii="Times New Roman" w:hAnsi="Times New Roman"/>
          <w:b w:val="0"/>
          <w:bCs/>
          <w:sz w:val="24"/>
          <w:szCs w:val="24"/>
        </w:rPr>
        <w:t>Ky Vendim Teknik hyn në fuqi më datë ___/___/2023.</w:t>
      </w:r>
    </w:p>
    <w:p w14:paraId="5B054139" w14:textId="2D7ECC78" w:rsidR="005B7870" w:rsidRPr="00CE6032" w:rsidRDefault="005B7870" w:rsidP="005B7870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CE6032">
        <w:rPr>
          <w:rFonts w:ascii="Times New Roman" w:hAnsi="Times New Roman"/>
          <w:b w:val="0"/>
          <w:bCs/>
          <w:sz w:val="24"/>
          <w:szCs w:val="24"/>
        </w:rPr>
        <w:t xml:space="preserve">Ky Vendim Teknik do të publikohet në faqen zyrtare të ueb-it të ALPEX </w:t>
      </w:r>
      <w:hyperlink r:id="rId8" w:history="1">
        <w:r w:rsidR="00002083" w:rsidRPr="00534205">
          <w:rPr>
            <w:rStyle w:val="Hyperlink"/>
            <w:rFonts w:ascii="Times New Roman" w:hAnsi="Times New Roman"/>
            <w:b w:val="0"/>
            <w:bCs/>
            <w:sz w:val="24"/>
            <w:szCs w:val="24"/>
          </w:rPr>
          <w:t>www.alpex.</w:t>
        </w:r>
      </w:hyperlink>
      <w:r w:rsidRPr="00CE6032">
        <w:rPr>
          <w:rFonts w:ascii="Times New Roman" w:hAnsi="Times New Roman"/>
          <w:b w:val="0"/>
          <w:bCs/>
          <w:sz w:val="24"/>
          <w:szCs w:val="24"/>
        </w:rPr>
        <w:t>al</w:t>
      </w:r>
    </w:p>
    <w:p w14:paraId="7353613C" w14:textId="1A656382" w:rsidR="006725D1" w:rsidRPr="00CE6032" w:rsidRDefault="005B7870" w:rsidP="0040342F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CE6032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54760B28" w14:textId="77777777" w:rsidR="006725D1" w:rsidRPr="00CE6032" w:rsidRDefault="006725D1" w:rsidP="0040342F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14:paraId="22549599" w14:textId="77777777" w:rsidR="006725D1" w:rsidRPr="00CE6032" w:rsidRDefault="006725D1" w:rsidP="0040342F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14:paraId="61408C63" w14:textId="77777777" w:rsidR="009A3E3A" w:rsidRPr="00CE6032" w:rsidRDefault="009A3E3A" w:rsidP="004034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A3E3A" w:rsidRPr="00CE6032" w:rsidSect="00981878">
      <w:headerReference w:type="default" r:id="rId9"/>
      <w:pgSz w:w="12240" w:h="15840"/>
      <w:pgMar w:top="1440" w:right="1440" w:bottom="18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907C" w14:textId="77777777" w:rsidR="00E31838" w:rsidRDefault="00E31838" w:rsidP="00D0196C">
      <w:r>
        <w:separator/>
      </w:r>
    </w:p>
  </w:endnote>
  <w:endnote w:type="continuationSeparator" w:id="0">
    <w:p w14:paraId="506B66E3" w14:textId="77777777" w:rsidR="00E31838" w:rsidRDefault="00E31838" w:rsidP="00D0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24A7" w14:textId="77777777" w:rsidR="00E31838" w:rsidRDefault="00E31838" w:rsidP="00D0196C">
      <w:r>
        <w:separator/>
      </w:r>
    </w:p>
  </w:footnote>
  <w:footnote w:type="continuationSeparator" w:id="0">
    <w:p w14:paraId="5894C65E" w14:textId="77777777" w:rsidR="00E31838" w:rsidRDefault="00E31838" w:rsidP="00D0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278A" w14:textId="5BDEAA82" w:rsidR="00D0196C" w:rsidRDefault="00D0196C">
    <w:pPr>
      <w:pStyle w:val="Header"/>
    </w:pPr>
    <w:r w:rsidRPr="00FA4653">
      <w:rPr>
        <w:noProof/>
        <w:lang w:val="sq"/>
      </w:rPr>
      <w:drawing>
        <wp:inline distT="0" distB="0" distL="0" distR="0" wp14:anchorId="0840248E" wp14:editId="62BDB46E">
          <wp:extent cx="2171700" cy="716917"/>
          <wp:effectExtent l="0" t="0" r="0" b="6985"/>
          <wp:docPr id="25" name="Picture 25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648" cy="75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23D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512015"/>
    <w:multiLevelType w:val="multilevel"/>
    <w:tmpl w:val="71FE9FDA"/>
    <w:lvl w:ilvl="0">
      <w:start w:val="1"/>
      <w:numFmt w:val="decimal"/>
      <w:lvlText w:val="%1."/>
      <w:lvlJc w:val="left"/>
      <w:pPr>
        <w:ind w:left="912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8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6" w:hanging="1800"/>
      </w:pPr>
      <w:rPr>
        <w:rFonts w:hint="default"/>
      </w:rPr>
    </w:lvl>
  </w:abstractNum>
  <w:abstractNum w:abstractNumId="3" w15:restartNumberingAfterBreak="0">
    <w:nsid w:val="2F2B3875"/>
    <w:multiLevelType w:val="hybridMultilevel"/>
    <w:tmpl w:val="3F2AB728"/>
    <w:lvl w:ilvl="0" w:tplc="B98235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19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DD7866"/>
    <w:multiLevelType w:val="hybridMultilevel"/>
    <w:tmpl w:val="6C742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562C2"/>
    <w:multiLevelType w:val="multilevel"/>
    <w:tmpl w:val="E124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2154D2"/>
    <w:multiLevelType w:val="hybridMultilevel"/>
    <w:tmpl w:val="7E3EAC6E"/>
    <w:lvl w:ilvl="0" w:tplc="B98235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321"/>
    <w:multiLevelType w:val="hybridMultilevel"/>
    <w:tmpl w:val="70144F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FB7BA5"/>
    <w:multiLevelType w:val="multilevel"/>
    <w:tmpl w:val="C21C63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D17634"/>
    <w:multiLevelType w:val="hybridMultilevel"/>
    <w:tmpl w:val="83643006"/>
    <w:lvl w:ilvl="0" w:tplc="0409000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59" w:hanging="360"/>
      </w:pPr>
    </w:lvl>
    <w:lvl w:ilvl="2" w:tplc="FFFFFFFF" w:tentative="1">
      <w:start w:val="1"/>
      <w:numFmt w:val="lowerRoman"/>
      <w:lvlText w:val="%3."/>
      <w:lvlJc w:val="right"/>
      <w:pPr>
        <w:ind w:left="3679" w:hanging="180"/>
      </w:pPr>
    </w:lvl>
    <w:lvl w:ilvl="3" w:tplc="FFFFFFFF" w:tentative="1">
      <w:start w:val="1"/>
      <w:numFmt w:val="decimal"/>
      <w:lvlText w:val="%4."/>
      <w:lvlJc w:val="left"/>
      <w:pPr>
        <w:ind w:left="4399" w:hanging="360"/>
      </w:pPr>
    </w:lvl>
    <w:lvl w:ilvl="4" w:tplc="FFFFFFFF" w:tentative="1">
      <w:start w:val="1"/>
      <w:numFmt w:val="lowerLetter"/>
      <w:lvlText w:val="%5."/>
      <w:lvlJc w:val="left"/>
      <w:pPr>
        <w:ind w:left="5119" w:hanging="360"/>
      </w:pPr>
    </w:lvl>
    <w:lvl w:ilvl="5" w:tplc="FFFFFFFF" w:tentative="1">
      <w:start w:val="1"/>
      <w:numFmt w:val="lowerRoman"/>
      <w:lvlText w:val="%6."/>
      <w:lvlJc w:val="right"/>
      <w:pPr>
        <w:ind w:left="5839" w:hanging="180"/>
      </w:pPr>
    </w:lvl>
    <w:lvl w:ilvl="6" w:tplc="FFFFFFFF" w:tentative="1">
      <w:start w:val="1"/>
      <w:numFmt w:val="decimal"/>
      <w:lvlText w:val="%7."/>
      <w:lvlJc w:val="left"/>
      <w:pPr>
        <w:ind w:left="6559" w:hanging="360"/>
      </w:pPr>
    </w:lvl>
    <w:lvl w:ilvl="7" w:tplc="FFFFFFFF" w:tentative="1">
      <w:start w:val="1"/>
      <w:numFmt w:val="lowerLetter"/>
      <w:lvlText w:val="%8."/>
      <w:lvlJc w:val="left"/>
      <w:pPr>
        <w:ind w:left="7279" w:hanging="360"/>
      </w:pPr>
    </w:lvl>
    <w:lvl w:ilvl="8" w:tplc="FFFFFFFF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11" w15:restartNumberingAfterBreak="0">
    <w:nsid w:val="3CCC14AB"/>
    <w:multiLevelType w:val="multilevel"/>
    <w:tmpl w:val="C21C63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8F4C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F52778"/>
    <w:multiLevelType w:val="hybridMultilevel"/>
    <w:tmpl w:val="29086192"/>
    <w:lvl w:ilvl="0" w:tplc="B522660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C79EB"/>
    <w:multiLevelType w:val="multilevel"/>
    <w:tmpl w:val="938867A4"/>
    <w:lvl w:ilvl="0">
      <w:start w:val="1"/>
      <w:numFmt w:val="upperLetter"/>
      <w:pStyle w:val="CERLEVEL1"/>
      <w:suff w:val="space"/>
      <w:lvlText w:val="%1."/>
      <w:lvlJc w:val="left"/>
      <w:pPr>
        <w:ind w:left="6881" w:hanging="851"/>
      </w:pPr>
      <w:rPr>
        <w:rFonts w:hint="default"/>
        <w:b/>
        <w:i w:val="0"/>
        <w:sz w:val="24"/>
        <w:szCs w:val="20"/>
      </w:rPr>
    </w:lvl>
    <w:lvl w:ilvl="1">
      <w:start w:val="1"/>
      <w:numFmt w:val="decimal"/>
      <w:pStyle w:val="CERLEVEL2"/>
      <w:lvlText w:val="%1.%2"/>
      <w:lvlJc w:val="left"/>
      <w:pPr>
        <w:ind w:left="4142" w:hanging="992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CERLEVEL3"/>
      <w:lvlText w:val="%3."/>
      <w:lvlJc w:val="left"/>
      <w:pPr>
        <w:ind w:left="3242" w:hanging="992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CERLEVEL4"/>
      <w:lvlText w:val="%1.%2.%3.%4"/>
      <w:lvlJc w:val="left"/>
      <w:pPr>
        <w:ind w:left="3962" w:hanging="992"/>
      </w:pPr>
      <w:rPr>
        <w:rFonts w:ascii="Arial" w:hAnsi="Arial" w:cs="Arial" w:hint="default"/>
        <w:b w:val="0"/>
        <w:bCs w:val="0"/>
        <w:color w:val="auto"/>
      </w:rPr>
    </w:lvl>
    <w:lvl w:ilvl="4">
      <w:start w:val="1"/>
      <w:numFmt w:val="lowerLetter"/>
      <w:pStyle w:val="CERLEVEL5"/>
      <w:lvlText w:val="(%5)"/>
      <w:lvlJc w:val="left"/>
      <w:pPr>
        <w:ind w:left="151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CERLEVEL6"/>
      <w:lvlText w:val="(%6)"/>
      <w:lvlJc w:val="left"/>
      <w:pPr>
        <w:ind w:left="5560" w:hanging="709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603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</w:rPr>
    </w:lvl>
    <w:lvl w:ilvl="8">
      <w:start w:val="1"/>
      <w:numFmt w:val="lowerRoman"/>
      <w:pStyle w:val="CERLevel8"/>
      <w:lvlText w:val="%9."/>
      <w:lvlJc w:val="left"/>
      <w:pPr>
        <w:ind w:left="6390" w:hanging="360"/>
      </w:pPr>
      <w:rPr>
        <w:rFonts w:hint="default"/>
        <w:color w:val="auto"/>
      </w:rPr>
    </w:lvl>
  </w:abstractNum>
  <w:abstractNum w:abstractNumId="15" w15:restartNumberingAfterBreak="0">
    <w:nsid w:val="437118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0C1E51"/>
    <w:multiLevelType w:val="multilevel"/>
    <w:tmpl w:val="D95E7D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AC36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E62C74"/>
    <w:multiLevelType w:val="hybridMultilevel"/>
    <w:tmpl w:val="2F30A76C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58DF31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FA3E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52929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4C74A0"/>
    <w:multiLevelType w:val="multilevel"/>
    <w:tmpl w:val="C21C63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A449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1852FD"/>
    <w:multiLevelType w:val="hybridMultilevel"/>
    <w:tmpl w:val="3F2AB728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14308"/>
    <w:multiLevelType w:val="multilevel"/>
    <w:tmpl w:val="727437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C395872"/>
    <w:multiLevelType w:val="hybridMultilevel"/>
    <w:tmpl w:val="284C7208"/>
    <w:lvl w:ilvl="0" w:tplc="05F861C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B901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8208486">
    <w:abstractNumId w:val="14"/>
  </w:num>
  <w:num w:numId="2" w16cid:durableId="628588495">
    <w:abstractNumId w:val="2"/>
  </w:num>
  <w:num w:numId="3" w16cid:durableId="167595977">
    <w:abstractNumId w:val="15"/>
  </w:num>
  <w:num w:numId="4" w16cid:durableId="1862474864">
    <w:abstractNumId w:val="5"/>
  </w:num>
  <w:num w:numId="5" w16cid:durableId="808862153">
    <w:abstractNumId w:val="22"/>
  </w:num>
  <w:num w:numId="6" w16cid:durableId="947274816">
    <w:abstractNumId w:val="9"/>
  </w:num>
  <w:num w:numId="7" w16cid:durableId="613369617">
    <w:abstractNumId w:val="11"/>
  </w:num>
  <w:num w:numId="8" w16cid:durableId="1344280589">
    <w:abstractNumId w:val="19"/>
  </w:num>
  <w:num w:numId="9" w16cid:durableId="1784420106">
    <w:abstractNumId w:val="27"/>
  </w:num>
  <w:num w:numId="10" w16cid:durableId="848249557">
    <w:abstractNumId w:val="6"/>
  </w:num>
  <w:num w:numId="11" w16cid:durableId="639654485">
    <w:abstractNumId w:val="12"/>
  </w:num>
  <w:num w:numId="12" w16cid:durableId="149754913">
    <w:abstractNumId w:val="20"/>
  </w:num>
  <w:num w:numId="13" w16cid:durableId="302781762">
    <w:abstractNumId w:val="16"/>
  </w:num>
  <w:num w:numId="14" w16cid:durableId="1544102228">
    <w:abstractNumId w:val="17"/>
  </w:num>
  <w:num w:numId="15" w16cid:durableId="1435973544">
    <w:abstractNumId w:val="21"/>
  </w:num>
  <w:num w:numId="16" w16cid:durableId="728458746">
    <w:abstractNumId w:val="0"/>
  </w:num>
  <w:num w:numId="17" w16cid:durableId="1599825663">
    <w:abstractNumId w:val="4"/>
  </w:num>
  <w:num w:numId="18" w16cid:durableId="210119429">
    <w:abstractNumId w:val="1"/>
  </w:num>
  <w:num w:numId="19" w16cid:durableId="641541906">
    <w:abstractNumId w:val="23"/>
  </w:num>
  <w:num w:numId="20" w16cid:durableId="473716795">
    <w:abstractNumId w:val="14"/>
  </w:num>
  <w:num w:numId="21" w16cid:durableId="792676000">
    <w:abstractNumId w:val="3"/>
  </w:num>
  <w:num w:numId="22" w16cid:durableId="618145829">
    <w:abstractNumId w:val="13"/>
  </w:num>
  <w:num w:numId="23" w16cid:durableId="381683392">
    <w:abstractNumId w:val="7"/>
  </w:num>
  <w:num w:numId="24" w16cid:durableId="1956524673">
    <w:abstractNumId w:val="24"/>
  </w:num>
  <w:num w:numId="25" w16cid:durableId="1814521536">
    <w:abstractNumId w:val="25"/>
  </w:num>
  <w:num w:numId="26" w16cid:durableId="1287737195">
    <w:abstractNumId w:val="26"/>
  </w:num>
  <w:num w:numId="27" w16cid:durableId="1490713846">
    <w:abstractNumId w:val="8"/>
  </w:num>
  <w:num w:numId="28" w16cid:durableId="718282574">
    <w:abstractNumId w:val="10"/>
  </w:num>
  <w:num w:numId="29" w16cid:durableId="106969604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F6"/>
    <w:rsid w:val="00002083"/>
    <w:rsid w:val="000047E3"/>
    <w:rsid w:val="00014922"/>
    <w:rsid w:val="00050F7E"/>
    <w:rsid w:val="00052537"/>
    <w:rsid w:val="00061465"/>
    <w:rsid w:val="000A02AE"/>
    <w:rsid w:val="000A4B02"/>
    <w:rsid w:val="000A594D"/>
    <w:rsid w:val="000B77C5"/>
    <w:rsid w:val="000C45FF"/>
    <w:rsid w:val="000D5DC4"/>
    <w:rsid w:val="000F2EA4"/>
    <w:rsid w:val="0011666F"/>
    <w:rsid w:val="00134899"/>
    <w:rsid w:val="00137971"/>
    <w:rsid w:val="001432CD"/>
    <w:rsid w:val="00180AC7"/>
    <w:rsid w:val="0018611E"/>
    <w:rsid w:val="001B0639"/>
    <w:rsid w:val="001B4915"/>
    <w:rsid w:val="001C7671"/>
    <w:rsid w:val="001D5418"/>
    <w:rsid w:val="0020531C"/>
    <w:rsid w:val="002079BF"/>
    <w:rsid w:val="0022713A"/>
    <w:rsid w:val="002314BB"/>
    <w:rsid w:val="002415AF"/>
    <w:rsid w:val="002806AE"/>
    <w:rsid w:val="002873D2"/>
    <w:rsid w:val="002902BD"/>
    <w:rsid w:val="002E1FC3"/>
    <w:rsid w:val="002F55B2"/>
    <w:rsid w:val="002F58C3"/>
    <w:rsid w:val="002F62EA"/>
    <w:rsid w:val="003A6889"/>
    <w:rsid w:val="003B162C"/>
    <w:rsid w:val="003B48A3"/>
    <w:rsid w:val="003C5D11"/>
    <w:rsid w:val="003F3109"/>
    <w:rsid w:val="0040342F"/>
    <w:rsid w:val="00412B90"/>
    <w:rsid w:val="0042187F"/>
    <w:rsid w:val="00432E59"/>
    <w:rsid w:val="00437D43"/>
    <w:rsid w:val="0045783D"/>
    <w:rsid w:val="00463465"/>
    <w:rsid w:val="00497C25"/>
    <w:rsid w:val="004A029F"/>
    <w:rsid w:val="004B1B01"/>
    <w:rsid w:val="004B2036"/>
    <w:rsid w:val="005078C5"/>
    <w:rsid w:val="00515E09"/>
    <w:rsid w:val="00517289"/>
    <w:rsid w:val="005209FF"/>
    <w:rsid w:val="0055152A"/>
    <w:rsid w:val="005606F6"/>
    <w:rsid w:val="00570F7B"/>
    <w:rsid w:val="00585AA9"/>
    <w:rsid w:val="005919EE"/>
    <w:rsid w:val="005B2E96"/>
    <w:rsid w:val="005B7870"/>
    <w:rsid w:val="00600DC5"/>
    <w:rsid w:val="00607709"/>
    <w:rsid w:val="006131A8"/>
    <w:rsid w:val="006218DC"/>
    <w:rsid w:val="00636DD7"/>
    <w:rsid w:val="00637F3A"/>
    <w:rsid w:val="006430B7"/>
    <w:rsid w:val="006531C3"/>
    <w:rsid w:val="006657B4"/>
    <w:rsid w:val="006725D1"/>
    <w:rsid w:val="00677F0D"/>
    <w:rsid w:val="00680987"/>
    <w:rsid w:val="00684D56"/>
    <w:rsid w:val="006C31B0"/>
    <w:rsid w:val="006F54DB"/>
    <w:rsid w:val="006F55E2"/>
    <w:rsid w:val="00702C86"/>
    <w:rsid w:val="00715382"/>
    <w:rsid w:val="007336CF"/>
    <w:rsid w:val="007662AA"/>
    <w:rsid w:val="007709FF"/>
    <w:rsid w:val="00791ABE"/>
    <w:rsid w:val="007B1003"/>
    <w:rsid w:val="007D0A5C"/>
    <w:rsid w:val="008029E8"/>
    <w:rsid w:val="00803387"/>
    <w:rsid w:val="008252CE"/>
    <w:rsid w:val="00826127"/>
    <w:rsid w:val="00854876"/>
    <w:rsid w:val="00857DB2"/>
    <w:rsid w:val="008B0102"/>
    <w:rsid w:val="008B18E9"/>
    <w:rsid w:val="008B4BC3"/>
    <w:rsid w:val="008D26E9"/>
    <w:rsid w:val="009373CD"/>
    <w:rsid w:val="00941838"/>
    <w:rsid w:val="009437CF"/>
    <w:rsid w:val="00945BFA"/>
    <w:rsid w:val="009528CC"/>
    <w:rsid w:val="009723C3"/>
    <w:rsid w:val="009753A6"/>
    <w:rsid w:val="00981878"/>
    <w:rsid w:val="009A3E3A"/>
    <w:rsid w:val="009B2CB3"/>
    <w:rsid w:val="009D0B39"/>
    <w:rsid w:val="009F09A6"/>
    <w:rsid w:val="00A07718"/>
    <w:rsid w:val="00A12183"/>
    <w:rsid w:val="00A17B14"/>
    <w:rsid w:val="00A2572E"/>
    <w:rsid w:val="00A32C87"/>
    <w:rsid w:val="00A646CF"/>
    <w:rsid w:val="00AA473C"/>
    <w:rsid w:val="00AC35C9"/>
    <w:rsid w:val="00AC506D"/>
    <w:rsid w:val="00AD14BE"/>
    <w:rsid w:val="00AE2300"/>
    <w:rsid w:val="00AE663C"/>
    <w:rsid w:val="00AF1044"/>
    <w:rsid w:val="00B1027F"/>
    <w:rsid w:val="00B376A8"/>
    <w:rsid w:val="00B54285"/>
    <w:rsid w:val="00B81D0C"/>
    <w:rsid w:val="00B84C66"/>
    <w:rsid w:val="00BA01B8"/>
    <w:rsid w:val="00BA343B"/>
    <w:rsid w:val="00BA5F4E"/>
    <w:rsid w:val="00BA5FCB"/>
    <w:rsid w:val="00BC1158"/>
    <w:rsid w:val="00BE303E"/>
    <w:rsid w:val="00C22189"/>
    <w:rsid w:val="00C27B12"/>
    <w:rsid w:val="00C507E1"/>
    <w:rsid w:val="00C64834"/>
    <w:rsid w:val="00C951AE"/>
    <w:rsid w:val="00C95A2B"/>
    <w:rsid w:val="00CA40B2"/>
    <w:rsid w:val="00CA715D"/>
    <w:rsid w:val="00CC2C02"/>
    <w:rsid w:val="00CC7300"/>
    <w:rsid w:val="00CD445F"/>
    <w:rsid w:val="00CE6032"/>
    <w:rsid w:val="00CF37B3"/>
    <w:rsid w:val="00CF5407"/>
    <w:rsid w:val="00D01045"/>
    <w:rsid w:val="00D01852"/>
    <w:rsid w:val="00D0196C"/>
    <w:rsid w:val="00D07961"/>
    <w:rsid w:val="00D63D96"/>
    <w:rsid w:val="00D83C80"/>
    <w:rsid w:val="00DA072B"/>
    <w:rsid w:val="00DA712F"/>
    <w:rsid w:val="00DA7B85"/>
    <w:rsid w:val="00DB3932"/>
    <w:rsid w:val="00DD56D0"/>
    <w:rsid w:val="00DE409D"/>
    <w:rsid w:val="00E16DFC"/>
    <w:rsid w:val="00E31838"/>
    <w:rsid w:val="00E60519"/>
    <w:rsid w:val="00EB4195"/>
    <w:rsid w:val="00ED69AF"/>
    <w:rsid w:val="00EE0648"/>
    <w:rsid w:val="00EE064E"/>
    <w:rsid w:val="00F201CD"/>
    <w:rsid w:val="00F52C49"/>
    <w:rsid w:val="00F56DF5"/>
    <w:rsid w:val="00F74343"/>
    <w:rsid w:val="00F76185"/>
    <w:rsid w:val="00F81A3A"/>
    <w:rsid w:val="00F874D8"/>
    <w:rsid w:val="00F93376"/>
    <w:rsid w:val="00F967A4"/>
    <w:rsid w:val="00F972B3"/>
    <w:rsid w:val="0EB5F67F"/>
    <w:rsid w:val="12DD90F6"/>
    <w:rsid w:val="1795F3D8"/>
    <w:rsid w:val="223EFF07"/>
    <w:rsid w:val="2D4A3D53"/>
    <w:rsid w:val="337CE659"/>
    <w:rsid w:val="399EFEEB"/>
    <w:rsid w:val="3B0778D6"/>
    <w:rsid w:val="41B49AEE"/>
    <w:rsid w:val="440ED1B1"/>
    <w:rsid w:val="45A94051"/>
    <w:rsid w:val="4AEE413E"/>
    <w:rsid w:val="5A40C560"/>
    <w:rsid w:val="5E43F350"/>
    <w:rsid w:val="63A1EA5A"/>
    <w:rsid w:val="69486FBF"/>
    <w:rsid w:val="7FC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A7722"/>
  <w15:chartTrackingRefBased/>
  <w15:docId w15:val="{7E5EF7BE-4E77-4177-B16A-F4EBDF47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9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link w:val="Heading1Char"/>
    <w:uiPriority w:val="9"/>
    <w:qFormat/>
    <w:rsid w:val="00D0196C"/>
    <w:pPr>
      <w:ind w:left="5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196C"/>
    <w:pPr>
      <w:spacing w:before="145"/>
      <w:ind w:left="91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96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01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96C"/>
    <w:rPr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D0196C"/>
    <w:rPr>
      <w:rFonts w:ascii="Calibri" w:eastAsia="Calibri" w:hAnsi="Calibri" w:cs="Calibri"/>
      <w:b/>
      <w:bCs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D0196C"/>
    <w:rPr>
      <w:rFonts w:ascii="Calibri" w:eastAsia="Calibri" w:hAnsi="Calibri" w:cs="Calibri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D0196C"/>
    <w:pPr>
      <w:spacing w:before="144"/>
    </w:pPr>
  </w:style>
  <w:style w:type="character" w:customStyle="1" w:styleId="BodyTextChar">
    <w:name w:val="Body Text Char"/>
    <w:basedOn w:val="DefaultParagraphFont"/>
    <w:link w:val="BodyText"/>
    <w:uiPriority w:val="1"/>
    <w:rsid w:val="00D0196C"/>
    <w:rPr>
      <w:rFonts w:ascii="Calibri" w:eastAsia="Calibri" w:hAnsi="Calibri" w:cs="Calibri"/>
      <w:lang w:val="sq-AL"/>
    </w:rPr>
  </w:style>
  <w:style w:type="paragraph" w:styleId="ListParagraph">
    <w:name w:val="List Paragraph"/>
    <w:basedOn w:val="Normal"/>
    <w:uiPriority w:val="1"/>
    <w:qFormat/>
    <w:rsid w:val="00D0196C"/>
    <w:pPr>
      <w:spacing w:before="145"/>
      <w:ind w:left="912" w:hanging="284"/>
      <w:jc w:val="both"/>
    </w:pPr>
  </w:style>
  <w:style w:type="character" w:styleId="CommentReference">
    <w:name w:val="annotation reference"/>
    <w:aliases w:val="Stinking Styles6,Marque de commentaire1,Stinking Styles61,Marque de commentaire11"/>
    <w:basedOn w:val="DefaultParagraphFont"/>
    <w:unhideWhenUsed/>
    <w:rsid w:val="00D019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1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196C"/>
    <w:rPr>
      <w:rFonts w:ascii="Calibri" w:eastAsia="Calibri" w:hAnsi="Calibri" w:cs="Calibri"/>
      <w:sz w:val="20"/>
      <w:szCs w:val="20"/>
      <w:lang w:val="sq-AL"/>
    </w:rPr>
  </w:style>
  <w:style w:type="paragraph" w:customStyle="1" w:styleId="CERLEVEL1">
    <w:name w:val="CER LEVEL 1"/>
    <w:basedOn w:val="Normal"/>
    <w:next w:val="CERLEVEL2"/>
    <w:qFormat/>
    <w:rsid w:val="00D0196C"/>
    <w:pPr>
      <w:keepNext/>
      <w:widowControl/>
      <w:numPr>
        <w:numId w:val="1"/>
      </w:numPr>
      <w:pBdr>
        <w:top w:val="single" w:sz="4" w:space="1" w:color="auto"/>
        <w:bottom w:val="single" w:sz="4" w:space="1" w:color="auto"/>
      </w:pBdr>
      <w:autoSpaceDE/>
      <w:autoSpaceDN/>
      <w:spacing w:before="240" w:after="120"/>
      <w:jc w:val="center"/>
      <w:outlineLvl w:val="0"/>
    </w:pPr>
    <w:rPr>
      <w:rFonts w:ascii="Arial" w:eastAsia="Times New Roman" w:hAnsi="Arial" w:cs="Times New Roman"/>
      <w:b/>
      <w:caps/>
      <w:sz w:val="28"/>
    </w:rPr>
  </w:style>
  <w:style w:type="paragraph" w:customStyle="1" w:styleId="CERLEVEL2">
    <w:name w:val="CER LEVEL 2"/>
    <w:basedOn w:val="Normal"/>
    <w:qFormat/>
    <w:rsid w:val="00D0196C"/>
    <w:pPr>
      <w:keepNext/>
      <w:widowControl/>
      <w:numPr>
        <w:ilvl w:val="1"/>
        <w:numId w:val="1"/>
      </w:numPr>
      <w:autoSpaceDE/>
      <w:autoSpaceDN/>
      <w:spacing w:before="240" w:after="120"/>
      <w:jc w:val="both"/>
      <w:outlineLvl w:val="1"/>
    </w:pPr>
    <w:rPr>
      <w:rFonts w:ascii="Arial" w:eastAsia="Times New Roman" w:hAnsi="Arial" w:cs="Times New Roman"/>
      <w:b/>
      <w:caps/>
      <w:sz w:val="24"/>
    </w:rPr>
  </w:style>
  <w:style w:type="paragraph" w:customStyle="1" w:styleId="CERLEVEL3">
    <w:name w:val="CER LEVEL 3"/>
    <w:basedOn w:val="Normal"/>
    <w:qFormat/>
    <w:rsid w:val="00D0196C"/>
    <w:pPr>
      <w:keepNext/>
      <w:widowControl/>
      <w:numPr>
        <w:ilvl w:val="2"/>
        <w:numId w:val="1"/>
      </w:numPr>
      <w:autoSpaceDE/>
      <w:autoSpaceDN/>
      <w:spacing w:before="240" w:after="120"/>
      <w:jc w:val="both"/>
      <w:outlineLvl w:val="2"/>
    </w:pPr>
    <w:rPr>
      <w:rFonts w:ascii="Arial" w:eastAsia="Times New Roman" w:hAnsi="Arial" w:cs="Times New Roman"/>
      <w:b/>
    </w:rPr>
  </w:style>
  <w:style w:type="paragraph" w:customStyle="1" w:styleId="CERLEVEL4">
    <w:name w:val="CER LEVEL 4"/>
    <w:basedOn w:val="Normal"/>
    <w:next w:val="CERLEVEL5"/>
    <w:link w:val="CERLEVEL4Char"/>
    <w:qFormat/>
    <w:rsid w:val="00D0196C"/>
    <w:pPr>
      <w:widowControl/>
      <w:numPr>
        <w:ilvl w:val="3"/>
        <w:numId w:val="1"/>
      </w:numPr>
      <w:autoSpaceDE/>
      <w:autoSpaceDN/>
      <w:spacing w:before="120" w:after="120"/>
      <w:jc w:val="both"/>
    </w:pPr>
    <w:rPr>
      <w:rFonts w:ascii="Arial" w:eastAsia="Times New Roman" w:hAnsi="Arial" w:cs="Times New Roman"/>
    </w:rPr>
  </w:style>
  <w:style w:type="paragraph" w:customStyle="1" w:styleId="CERLEVEL5">
    <w:name w:val="CER LEVEL 5"/>
    <w:basedOn w:val="Normal"/>
    <w:link w:val="CERLEVEL5Char"/>
    <w:qFormat/>
    <w:rsid w:val="00D0196C"/>
    <w:pPr>
      <w:widowControl/>
      <w:numPr>
        <w:ilvl w:val="4"/>
        <w:numId w:val="1"/>
      </w:numPr>
      <w:autoSpaceDE/>
      <w:autoSpaceDN/>
      <w:spacing w:before="120" w:after="120"/>
      <w:jc w:val="both"/>
    </w:pPr>
    <w:rPr>
      <w:rFonts w:ascii="Arial" w:eastAsia="Times New Roman" w:hAnsi="Arial" w:cs="Times New Roman"/>
    </w:rPr>
  </w:style>
  <w:style w:type="paragraph" w:customStyle="1" w:styleId="CERLEVEL6">
    <w:name w:val="CER LEVEL 6"/>
    <w:basedOn w:val="Normal"/>
    <w:qFormat/>
    <w:rsid w:val="00D0196C"/>
    <w:pPr>
      <w:widowControl/>
      <w:numPr>
        <w:ilvl w:val="5"/>
        <w:numId w:val="1"/>
      </w:numPr>
      <w:autoSpaceDE/>
      <w:autoSpaceDN/>
      <w:spacing w:before="120" w:after="120"/>
      <w:jc w:val="both"/>
    </w:pPr>
    <w:rPr>
      <w:rFonts w:ascii="Arial" w:eastAsia="Times New Roman" w:hAnsi="Arial" w:cs="Times New Roman"/>
    </w:rPr>
  </w:style>
  <w:style w:type="paragraph" w:customStyle="1" w:styleId="CERLEVEL7">
    <w:name w:val="CER LEVEL 7"/>
    <w:basedOn w:val="Normal"/>
    <w:qFormat/>
    <w:rsid w:val="00D0196C"/>
    <w:pPr>
      <w:widowControl/>
      <w:numPr>
        <w:ilvl w:val="6"/>
        <w:numId w:val="1"/>
      </w:numPr>
      <w:autoSpaceDE/>
      <w:autoSpaceDN/>
      <w:spacing w:before="120" w:after="120"/>
      <w:jc w:val="both"/>
    </w:pPr>
    <w:rPr>
      <w:rFonts w:ascii="Arial" w:eastAsia="Times New Roman" w:hAnsi="Arial" w:cs="Times New Roman"/>
    </w:rPr>
  </w:style>
  <w:style w:type="paragraph" w:customStyle="1" w:styleId="CERLevel8">
    <w:name w:val="CER Level 8"/>
    <w:basedOn w:val="CERLEVEL7"/>
    <w:qFormat/>
    <w:rsid w:val="00D0196C"/>
    <w:pPr>
      <w:numPr>
        <w:ilvl w:val="8"/>
      </w:numPr>
    </w:pPr>
  </w:style>
  <w:style w:type="character" w:customStyle="1" w:styleId="CERLEVEL5Char">
    <w:name w:val="CER LEVEL 5 Char"/>
    <w:basedOn w:val="DefaultParagraphFont"/>
    <w:link w:val="CERLEVEL5"/>
    <w:rsid w:val="00D0196C"/>
    <w:rPr>
      <w:rFonts w:ascii="Arial" w:eastAsia="Times New Roman" w:hAnsi="Arial" w:cs="Times New Roman"/>
      <w:lang w:val="sq-AL"/>
    </w:rPr>
  </w:style>
  <w:style w:type="character" w:customStyle="1" w:styleId="CERLEVEL4Char">
    <w:name w:val="CER LEVEL 4 Char"/>
    <w:basedOn w:val="DefaultParagraphFont"/>
    <w:link w:val="CERLEVEL4"/>
    <w:rsid w:val="00D0196C"/>
    <w:rPr>
      <w:rFonts w:ascii="Arial" w:eastAsia="Times New Roman" w:hAnsi="Arial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D01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ex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4225-6030-40FF-A99F-83A0DDA5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Bledi Lame</cp:lastModifiedBy>
  <cp:revision>2</cp:revision>
  <dcterms:created xsi:type="dcterms:W3CDTF">2023-02-17T11:55:00Z</dcterms:created>
  <dcterms:modified xsi:type="dcterms:W3CDTF">2023-02-17T11:55:00Z</dcterms:modified>
</cp:coreProperties>
</file>