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25DE" w14:textId="521D8231" w:rsidR="003C50D2" w:rsidRPr="00EB4FBD" w:rsidRDefault="00F96A5F" w:rsidP="00067C45">
      <w:pPr>
        <w:tabs>
          <w:tab w:val="right" w:pos="1080"/>
        </w:tabs>
        <w:jc w:val="center"/>
        <w:rPr>
          <w:rFonts w:ascii="Calibri" w:hAnsi="Calibri" w:cs="Calibri"/>
          <w:lang w:val="en-US"/>
        </w:rPr>
      </w:pPr>
      <w:r w:rsidRPr="00F96A5F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Membership Application Form</w:t>
      </w:r>
    </w:p>
    <w:p w14:paraId="749EB8FE" w14:textId="77777777" w:rsidR="00067C45" w:rsidRPr="00EB4FBD" w:rsidRDefault="003C50D2" w:rsidP="00736414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60"/>
        <w:ind w:left="1080" w:firstLine="4950"/>
        <w:rPr>
          <w:rFonts w:ascii="Calibri" w:eastAsiaTheme="minorHAnsi" w:hAnsi="Calibri" w:cs="Calibri"/>
          <w:b/>
          <w:bCs/>
          <w:lang w:val="en-US" w:eastAsia="en-US"/>
        </w:rPr>
      </w:pPr>
      <w:r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</w:p>
    <w:p w14:paraId="796988D1" w14:textId="6D6C73AE" w:rsidR="003C50D2" w:rsidRPr="00EB4FBD" w:rsidRDefault="003C50D2" w:rsidP="00736414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60"/>
        <w:ind w:left="1080" w:firstLine="4950"/>
        <w:rPr>
          <w:rFonts w:ascii="Arial" w:hAnsi="Arial" w:cs="Arial"/>
          <w:lang w:val="en-US"/>
        </w:rPr>
      </w:pPr>
      <w:r w:rsidRPr="00EB4FBD">
        <w:rPr>
          <w:rFonts w:ascii="Calibri" w:eastAsiaTheme="minorHAnsi" w:hAnsi="Calibri" w:cs="Calibri"/>
          <w:b/>
          <w:bCs/>
          <w:lang w:val="en-US" w:eastAsia="en-US"/>
        </w:rPr>
        <w:t>Dat</w:t>
      </w:r>
      <w:r w:rsidR="00FA1E3B" w:rsidRPr="00EB4FBD">
        <w:rPr>
          <w:rFonts w:ascii="Calibri" w:eastAsiaTheme="minorHAnsi" w:hAnsi="Calibri" w:cs="Calibri"/>
          <w:b/>
          <w:bCs/>
          <w:lang w:val="en-US" w:eastAsia="en-US"/>
        </w:rPr>
        <w:t>e</w:t>
      </w:r>
      <w:r w:rsidRPr="00EB4FBD">
        <w:rPr>
          <w:rFonts w:ascii="Calibri" w:hAnsi="Calibri" w:cs="Calibri"/>
          <w:lang w:val="en-US"/>
        </w:rPr>
        <w:t xml:space="preserve">: </w:t>
      </w:r>
      <w:sdt>
        <w:sdtPr>
          <w:rPr>
            <w:rFonts w:cstheme="minorHAnsi"/>
            <w:lang w:val="en-US"/>
          </w:rPr>
          <w:id w:val="-1047760089"/>
          <w:placeholder>
            <w:docPart w:val="66AA11F4469F4525A8968148A7B1FA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7C45" w:rsidRPr="00EB4FBD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63DA184C" w14:textId="77777777" w:rsidR="00B26C46" w:rsidRPr="00EB4FBD" w:rsidRDefault="00B26C46" w:rsidP="00B26C46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429AA08A" w14:textId="638E2F1F" w:rsidR="00DD6238" w:rsidRPr="00EB4FBD" w:rsidRDefault="00067C45" w:rsidP="00DD6238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  <w:r w:rsidRPr="00EB4FBD">
        <w:rPr>
          <w:rFonts w:ascii="Calibri" w:hAnsi="Calibri" w:cs="Calibri"/>
          <w:lang w:val="en-US"/>
        </w:rPr>
        <w:t>The Company</w:t>
      </w:r>
      <w:r w:rsidR="00B26C46" w:rsidRPr="00EB4FBD">
        <w:rPr>
          <w:rFonts w:ascii="Calibri" w:hAnsi="Calibri" w:cs="Calibri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2031295892"/>
          <w:placeholder>
            <w:docPart w:val="DAF54EFAA6B94254909F0D85B53D6DE8"/>
          </w:placeholder>
        </w:sdtPr>
        <w:sdtEndPr/>
        <w:sdtContent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(</w:t>
          </w:r>
          <w:r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full name</w:t>
          </w:r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) </w:t>
          </w:r>
        </w:sdtContent>
      </w:sdt>
      <w:r w:rsidR="001F33F2" w:rsidRPr="001F33F2">
        <w:rPr>
          <w:rFonts w:ascii="Calibri" w:hAnsi="Calibri" w:cs="Calibri"/>
        </w:rPr>
        <w:t>headquartered at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1163042743"/>
          <w:placeholder>
            <w:docPart w:val="8E35F873ABE74A208697F18978AF15DF"/>
          </w:placeholder>
        </w:sdtPr>
        <w:sdtEndPr/>
        <w:sdtContent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(</w:t>
          </w:r>
          <w:r w:rsidR="00BE295B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address</w:t>
          </w:r>
          <w:r w:rsidR="00B26C46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)</w:t>
          </w:r>
        </w:sdtContent>
      </w:sdt>
      <w:r w:rsidR="00B26C46" w:rsidRPr="00EB4FBD">
        <w:rPr>
          <w:rFonts w:ascii="Calibri" w:hAnsi="Calibri" w:cs="Calibri"/>
          <w:lang w:val="en-US"/>
        </w:rPr>
        <w:t xml:space="preserve">, </w:t>
      </w:r>
      <w:r w:rsidR="00F96A5F" w:rsidRPr="001F33F2">
        <w:rPr>
          <w:rFonts w:ascii="Calibri" w:hAnsi="Calibri" w:cs="Calibri"/>
        </w:rPr>
        <w:t>registered</w:t>
      </w:r>
      <w:r w:rsidR="001F33F2" w:rsidRPr="001F33F2">
        <w:rPr>
          <w:rFonts w:ascii="Calibri" w:hAnsi="Calibri" w:cs="Calibri"/>
        </w:rPr>
        <w:t xml:space="preserve"> with the unique identification number NUIS</w:t>
      </w:r>
      <w:r w:rsidR="002A5D08" w:rsidRPr="00EB4FBD">
        <w:rPr>
          <w:rFonts w:ascii="Calibri" w:hAnsi="Calibri" w:cs="Calibri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1619562488"/>
          <w:placeholder>
            <w:docPart w:val="B3693934FA204C6CAAB6C24847295EE0"/>
          </w:placeholder>
        </w:sdtPr>
        <w:sdtEndPr/>
        <w:sdtContent>
          <w:r w:rsidR="002A5D08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(fill </w:t>
          </w:r>
          <w:r w:rsidR="001F33F2">
            <w:rPr>
              <w:rFonts w:ascii="Calibri" w:hAnsi="Calibri" w:cs="Calibri"/>
              <w:i/>
              <w:iCs/>
              <w:color w:val="767676"/>
              <w:lang w:val="en-US"/>
            </w:rPr>
            <w:t>in</w:t>
          </w:r>
          <w:r w:rsidR="002A5D08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 xml:space="preserve">) </w:t>
          </w:r>
        </w:sdtContent>
      </w:sdt>
      <w:r w:rsidR="002A5D08" w:rsidRPr="00EB4FBD">
        <w:rPr>
          <w:rFonts w:ascii="Calibri" w:hAnsi="Calibri" w:cs="Calibri"/>
          <w:i/>
          <w:iCs/>
          <w:lang w:val="en-US"/>
        </w:rPr>
        <w:t xml:space="preserve"> (</w:t>
      </w:r>
      <w:r w:rsidR="009B28A0" w:rsidRPr="009B28A0">
        <w:rPr>
          <w:rFonts w:ascii="Calibri" w:hAnsi="Calibri" w:cs="Calibri"/>
          <w:i/>
          <w:iCs/>
        </w:rPr>
        <w:t>referred to as th</w:t>
      </w:r>
      <w:r w:rsidR="009B28A0">
        <w:rPr>
          <w:rFonts w:ascii="Calibri" w:hAnsi="Calibri" w:cs="Calibri"/>
          <w:i/>
          <w:iCs/>
        </w:rPr>
        <w:t>e</w:t>
      </w:r>
      <w:r w:rsidR="002A5D08" w:rsidRPr="00EB4FBD">
        <w:rPr>
          <w:rFonts w:ascii="Calibri" w:hAnsi="Calibri" w:cs="Calibri"/>
          <w:i/>
          <w:iCs/>
          <w:lang w:val="en-US"/>
        </w:rPr>
        <w:t xml:space="preserve"> </w:t>
      </w:r>
      <w:r w:rsidR="009B28A0">
        <w:rPr>
          <w:rFonts w:ascii="Calibri" w:hAnsi="Calibri" w:cs="Calibri"/>
          <w:i/>
          <w:iCs/>
          <w:lang w:val="en-US"/>
        </w:rPr>
        <w:t>“</w:t>
      </w:r>
      <w:r w:rsidR="002A5D08" w:rsidRPr="00EB4FBD">
        <w:rPr>
          <w:rFonts w:ascii="Calibri" w:hAnsi="Calibri" w:cs="Calibri"/>
          <w:i/>
          <w:iCs/>
          <w:lang w:val="en-US"/>
        </w:rPr>
        <w:t>the Company</w:t>
      </w:r>
      <w:r w:rsidR="009B28A0">
        <w:rPr>
          <w:rFonts w:ascii="Calibri" w:hAnsi="Calibri" w:cs="Calibri"/>
          <w:i/>
          <w:iCs/>
          <w:lang w:val="en-US"/>
        </w:rPr>
        <w:t>”</w:t>
      </w:r>
      <w:r w:rsidR="002A5D08" w:rsidRPr="00EB4FBD">
        <w:rPr>
          <w:rFonts w:ascii="Calibri" w:hAnsi="Calibri" w:cs="Calibri"/>
          <w:i/>
          <w:iCs/>
          <w:lang w:val="en-US"/>
        </w:rPr>
        <w:t xml:space="preserve"> or </w:t>
      </w:r>
      <w:r w:rsidR="009B28A0">
        <w:rPr>
          <w:rFonts w:ascii="Calibri" w:hAnsi="Calibri" w:cs="Calibri"/>
          <w:i/>
          <w:iCs/>
          <w:lang w:val="en-US"/>
        </w:rPr>
        <w:t>“</w:t>
      </w:r>
      <w:r w:rsidR="002A5D08" w:rsidRPr="00EB4FBD">
        <w:rPr>
          <w:rFonts w:ascii="Calibri" w:hAnsi="Calibri" w:cs="Calibri"/>
          <w:i/>
          <w:iCs/>
          <w:lang w:val="en-US"/>
        </w:rPr>
        <w:t>the Applicant</w:t>
      </w:r>
      <w:r w:rsidR="009B28A0">
        <w:rPr>
          <w:rFonts w:ascii="Calibri" w:hAnsi="Calibri" w:cs="Calibri"/>
          <w:i/>
          <w:iCs/>
          <w:lang w:val="en-US"/>
        </w:rPr>
        <w:t>”</w:t>
      </w:r>
      <w:r w:rsidR="002A5D08" w:rsidRPr="00EB4FBD">
        <w:rPr>
          <w:rFonts w:ascii="Calibri" w:hAnsi="Calibri" w:cs="Calibri"/>
          <w:i/>
          <w:iCs/>
          <w:lang w:val="en-US"/>
        </w:rPr>
        <w:t>),</w:t>
      </w:r>
      <w:r w:rsidR="002A5D08" w:rsidRPr="00EB4FBD">
        <w:rPr>
          <w:rFonts w:ascii="Calibri" w:hAnsi="Calibri" w:cs="Calibri"/>
          <w:i/>
          <w:iCs/>
          <w:color w:val="767676"/>
          <w:lang w:val="en-US"/>
        </w:rPr>
        <w:t xml:space="preserve"> </w:t>
      </w:r>
      <w:r w:rsidR="002A5D08" w:rsidRPr="00EB4FBD">
        <w:rPr>
          <w:rFonts w:ascii="Calibri" w:hAnsi="Calibri" w:cs="Calibri"/>
          <w:lang w:val="en-US"/>
        </w:rPr>
        <w:t xml:space="preserve">through its legal representative or authorized </w:t>
      </w:r>
      <w:r w:rsidR="00DD6238" w:rsidRPr="00EB4FBD">
        <w:rPr>
          <w:rFonts w:ascii="Calibri" w:hAnsi="Calibri" w:cs="Calibri"/>
          <w:lang w:val="en-US"/>
        </w:rPr>
        <w:t>representative</w:t>
      </w:r>
      <w:r w:rsidR="002A5D08" w:rsidRPr="00EB4FBD">
        <w:rPr>
          <w:rFonts w:ascii="Calibri" w:hAnsi="Calibri" w:cs="Calibri"/>
          <w:lang w:val="en-US"/>
        </w:rPr>
        <w:t xml:space="preserve">  </w:t>
      </w:r>
      <w:r w:rsidR="002A5D08" w:rsidRPr="00EB4FBD">
        <w:rPr>
          <w:rStyle w:val="PlaceholderText"/>
          <w:rFonts w:ascii="Calibri" w:hAnsi="Calibri" w:cs="Calibri"/>
          <w:lang w:val="en-US"/>
        </w:rPr>
        <w:t xml:space="preserve"> </w:t>
      </w:r>
      <w:sdt>
        <w:sdtPr>
          <w:rPr>
            <w:rStyle w:val="PlaceholderText"/>
            <w:rFonts w:ascii="Calibri" w:hAnsi="Calibri" w:cs="Calibri"/>
            <w:lang w:val="en-US"/>
          </w:rPr>
          <w:id w:val="711471548"/>
          <w:placeholder>
            <w:docPart w:val="9D171C5D362645D3876A9C74020BFF95"/>
          </w:placeholder>
          <w:text/>
        </w:sdtPr>
        <w:sdtEndPr>
          <w:rPr>
            <w:rStyle w:val="PlaceholderText"/>
          </w:rPr>
        </w:sdtEndPr>
        <w:sdtContent>
          <w:r w:rsidR="002A5D08" w:rsidRPr="00EB4FBD">
            <w:rPr>
              <w:rStyle w:val="PlaceholderText"/>
              <w:rFonts w:ascii="Calibri" w:hAnsi="Calibri" w:cs="Calibri"/>
              <w:lang w:val="en-US"/>
            </w:rPr>
            <w:t>(</w:t>
          </w:r>
          <w:r w:rsidR="00DD6238" w:rsidRPr="00EB4FBD">
            <w:rPr>
              <w:rStyle w:val="PlaceholderText"/>
              <w:rFonts w:ascii="Calibri" w:hAnsi="Calibri" w:cs="Calibri"/>
              <w:lang w:val="en-US"/>
            </w:rPr>
            <w:t>full name of representative</w:t>
          </w:r>
          <w:r w:rsidR="002A5D08" w:rsidRPr="00EB4FBD">
            <w:rPr>
              <w:rStyle w:val="PlaceholderText"/>
              <w:rFonts w:ascii="Calibri" w:hAnsi="Calibri" w:cs="Calibri"/>
              <w:lang w:val="en-US"/>
            </w:rPr>
            <w:t>)</w:t>
          </w:r>
        </w:sdtContent>
      </w:sdt>
      <w:r w:rsidR="00DD6238" w:rsidRPr="00EB4FBD">
        <w:rPr>
          <w:rStyle w:val="PlaceholderText"/>
          <w:rFonts w:ascii="Calibri" w:hAnsi="Calibri" w:cs="Calibri"/>
          <w:lang w:val="en-US"/>
        </w:rPr>
        <w:t xml:space="preserve"> </w:t>
      </w:r>
      <w:r w:rsidR="00DD6238" w:rsidRPr="00EB4FBD">
        <w:rPr>
          <w:rFonts w:ascii="Calibri" w:hAnsi="Calibri" w:cs="Calibri"/>
          <w:lang w:val="en-US"/>
        </w:rPr>
        <w:t>and the attached legal documentation, applies for:</w:t>
      </w:r>
    </w:p>
    <w:p w14:paraId="005A989A" w14:textId="77777777" w:rsidR="0053701A" w:rsidRPr="00EB4FBD" w:rsidRDefault="0053701A" w:rsidP="00DD6238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58D95748" w14:textId="09DC27F9" w:rsidR="002E204E" w:rsidRPr="00EB4FBD" w:rsidRDefault="0053701A" w:rsidP="00E84F0D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Membership </w:t>
      </w:r>
      <w:r w:rsidR="00C22440">
        <w:rPr>
          <w:rFonts w:ascii="Calibri" w:hAnsi="Calibri" w:cs="Calibri"/>
          <w:b/>
          <w:bCs/>
          <w:i/>
          <w:iCs/>
          <w:lang w:val="en-US"/>
        </w:rPr>
        <w:t>in the</w:t>
      </w: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Albanian Power Exchange – ALPEX for</w:t>
      </w:r>
      <w:r w:rsidR="00E055D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E055D6" w:rsidRPr="00E055D6">
        <w:rPr>
          <w:rFonts w:ascii="Calibri" w:hAnsi="Calibri" w:cs="Calibri"/>
          <w:b/>
          <w:bCs/>
          <w:i/>
          <w:iCs/>
        </w:rPr>
        <w:t>the following</w:t>
      </w: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Bidding Zone: </w:t>
      </w:r>
    </w:p>
    <w:p w14:paraId="11204D32" w14:textId="77777777" w:rsidR="002E204E" w:rsidRPr="00EB4FBD" w:rsidRDefault="00EB7595" w:rsidP="002E204E">
      <w:pPr>
        <w:pStyle w:val="ListParagraph"/>
        <w:ind w:left="0"/>
        <w:rPr>
          <w:rFonts w:ascii="Calibri" w:hAnsi="Calibri" w:cs="Calibri"/>
          <w:b/>
          <w:bCs/>
          <w:i/>
          <w:iCs/>
          <w:lang w:val="en-US"/>
        </w:rPr>
      </w:pPr>
      <w:r w:rsidRPr="00EB4FBD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5A945DF0" w14:textId="57BCB02D" w:rsidR="00A00CE0" w:rsidRPr="00EB4FBD" w:rsidRDefault="00E055D6" w:rsidP="002E204E">
      <w:pPr>
        <w:pStyle w:val="ListParagraph"/>
        <w:ind w:left="0"/>
        <w:rPr>
          <w:rFonts w:ascii="Calibri" w:hAnsi="Calibri" w:cs="Calibri"/>
          <w:i/>
          <w:iCs/>
          <w:lang w:val="en-US"/>
        </w:rPr>
      </w:pPr>
      <w:r w:rsidRPr="00E055D6">
        <w:rPr>
          <w:rFonts w:ascii="Calibri" w:hAnsi="Calibri" w:cs="Calibri"/>
          <w:i/>
          <w:iCs/>
        </w:rPr>
        <w:t>Please choose the option below</w:t>
      </w:r>
      <w:r w:rsidR="002E3554" w:rsidRPr="00EB4FBD">
        <w:rPr>
          <w:rFonts w:ascii="Calibri" w:hAnsi="Calibri" w:cs="Calibri"/>
          <w:i/>
          <w:iCs/>
          <w:lang w:val="en-US"/>
        </w:rPr>
        <w:t>:</w:t>
      </w:r>
    </w:p>
    <w:p w14:paraId="1E534E14" w14:textId="45C330F0" w:rsidR="00A00CE0" w:rsidRPr="00EB4FBD" w:rsidRDefault="005F728C" w:rsidP="00736414">
      <w:pPr>
        <w:tabs>
          <w:tab w:val="right" w:pos="0"/>
        </w:tabs>
        <w:ind w:right="54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59" w:rsidRPr="00EB4FBD">
            <w:rPr>
              <w:rFonts w:ascii="MS Gothic" w:eastAsia="MS Gothic" w:hAnsi="MS Gothic" w:cs="Calibri"/>
              <w:lang w:val="en-US"/>
            </w:rPr>
            <w:t>☐</w:t>
          </w:r>
        </w:sdtContent>
      </w:sdt>
      <w:r w:rsidR="00A00CE0" w:rsidRPr="00EB4FBD">
        <w:rPr>
          <w:rFonts w:ascii="Calibri" w:hAnsi="Calibri" w:cs="Calibri"/>
          <w:lang w:val="en-US"/>
        </w:rPr>
        <w:t xml:space="preserve"> </w:t>
      </w:r>
      <w:r w:rsidR="00B21034" w:rsidRPr="00EB4FBD">
        <w:rPr>
          <w:rFonts w:ascii="Calibri" w:hAnsi="Calibri" w:cs="Calibri"/>
          <w:lang w:val="en-US"/>
        </w:rPr>
        <w:t xml:space="preserve">Albanian Bidding Zone </w:t>
      </w:r>
      <w:r w:rsidR="00A00CE0" w:rsidRPr="00EB4FBD">
        <w:rPr>
          <w:rFonts w:ascii="Calibri" w:hAnsi="Calibri" w:cs="Calibri"/>
          <w:lang w:val="en-US"/>
        </w:rPr>
        <w:t xml:space="preserve">            </w:t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r w:rsidR="00A00CE0" w:rsidRPr="00EB4FBD">
        <w:rPr>
          <w:rFonts w:ascii="Calibri" w:hAnsi="Calibri" w:cs="Calibri"/>
          <w:lang w:val="en-US"/>
        </w:rPr>
        <w:tab/>
      </w:r>
      <w:sdt>
        <w:sdtPr>
          <w:rPr>
            <w:rFonts w:ascii="Calibri" w:hAnsi="Calibri" w:cs="Calibri"/>
            <w:lang w:val="en-US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79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00CE0" w:rsidRPr="00EB4FBD">
        <w:rPr>
          <w:rFonts w:ascii="Calibri" w:hAnsi="Calibri" w:cs="Calibri"/>
          <w:lang w:val="en-US"/>
        </w:rPr>
        <w:t xml:space="preserve">  </w:t>
      </w:r>
      <w:r w:rsidR="00B21034" w:rsidRPr="00EB4FBD">
        <w:rPr>
          <w:rFonts w:ascii="Calibri" w:hAnsi="Calibri" w:cs="Calibri"/>
          <w:lang w:val="en-US"/>
        </w:rPr>
        <w:t xml:space="preserve">Kosovo Bidding Zone </w:t>
      </w:r>
      <w:r w:rsidR="004D18AB" w:rsidRPr="00EB4FBD">
        <w:rPr>
          <w:rFonts w:ascii="Calibri" w:hAnsi="Calibri" w:cs="Calibri"/>
          <w:lang w:val="en-US"/>
        </w:rPr>
        <w:t xml:space="preserve">          </w:t>
      </w:r>
    </w:p>
    <w:p w14:paraId="30F00E57" w14:textId="58D41A02" w:rsidR="00133626" w:rsidRPr="00EB4FBD" w:rsidRDefault="00E055D6" w:rsidP="00736414">
      <w:pPr>
        <w:spacing w:after="0"/>
        <w:rPr>
          <w:rFonts w:ascii="Calibri" w:eastAsiaTheme="minorHAnsi" w:hAnsi="Calibri" w:cs="Calibri"/>
          <w:b/>
          <w:bCs/>
          <w:lang w:val="en-US" w:eastAsia="en-US"/>
        </w:rPr>
      </w:pPr>
      <w:r w:rsidRPr="00E055D6">
        <w:rPr>
          <w:rFonts w:ascii="Calibri" w:eastAsiaTheme="minorHAnsi" w:hAnsi="Calibri" w:cs="Calibri"/>
          <w:b/>
          <w:bCs/>
          <w:lang w:eastAsia="en-US"/>
        </w:rPr>
        <w:t>Addressed to</w:t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: </w:t>
      </w:r>
      <w:r w:rsidR="00391A79" w:rsidRPr="00EB4FBD">
        <w:rPr>
          <w:rFonts w:ascii="Calibri" w:eastAsiaTheme="minorHAnsi" w:hAnsi="Calibri" w:cs="Calibri"/>
          <w:b/>
          <w:bCs/>
          <w:lang w:val="en-US" w:eastAsia="en-US"/>
        </w:rPr>
        <w:t>ALPEX</w:t>
      </w:r>
      <w:r w:rsidR="00033B6E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20570C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ab/>
      </w:r>
      <w:r w:rsidR="008166B0" w:rsidRPr="008166B0">
        <w:rPr>
          <w:rFonts w:ascii="Calibri" w:eastAsiaTheme="minorHAnsi" w:hAnsi="Calibri" w:cs="Calibri"/>
          <w:b/>
          <w:bCs/>
          <w:lang w:eastAsia="en-US"/>
        </w:rPr>
        <w:t>Addressed to</w:t>
      </w:r>
      <w:r w:rsidR="00024AD5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: </w:t>
      </w:r>
      <w:r w:rsidR="004D18AB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ALPEX </w:t>
      </w:r>
      <w:r w:rsidR="00B21034" w:rsidRPr="00EB4FBD">
        <w:rPr>
          <w:rFonts w:ascii="Calibri" w:eastAsiaTheme="minorHAnsi" w:hAnsi="Calibri" w:cs="Calibri"/>
          <w:b/>
          <w:bCs/>
          <w:lang w:val="en-US" w:eastAsia="en-US"/>
        </w:rPr>
        <w:t xml:space="preserve">– Branch in Kosovo </w:t>
      </w:r>
    </w:p>
    <w:p w14:paraId="0462ECDC" w14:textId="1CD25FDB" w:rsidR="00133626" w:rsidRPr="00EB4FBD" w:rsidRDefault="00391A79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Rruga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“Liman Kaba”,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Rezidenca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Olympic</w:t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20570C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Rruga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"Ali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Pashë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Tepelena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",</w:t>
      </w:r>
    </w:p>
    <w:p w14:paraId="52F89511" w14:textId="77777777" w:rsidR="008166B0" w:rsidRDefault="00391A79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Shkalla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3, Kati 1, Zyra 1</w:t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133626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830E0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F34501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  <w:t xml:space="preserve">Kati II, Nr. 1, </w:t>
      </w:r>
      <w:proofErr w:type="spellStart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Vip</w:t>
      </w:r>
      <w:proofErr w:type="spellEnd"/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To</w:t>
      </w:r>
      <w:r w:rsidR="00B659D1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w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er, </w:t>
      </w:r>
    </w:p>
    <w:p w14:paraId="518C13C0" w14:textId="1DF57351" w:rsidR="00133626" w:rsidRPr="00EB4FBD" w:rsidRDefault="004B3885" w:rsidP="00736414">
      <w:pPr>
        <w:tabs>
          <w:tab w:val="left" w:pos="3150"/>
        </w:tabs>
        <w:spacing w:after="0"/>
        <w:rPr>
          <w:rFonts w:ascii="Calibri" w:eastAsiaTheme="minorHAnsi" w:hAnsi="Calibri" w:cs="Calibri"/>
          <w:sz w:val="20"/>
          <w:szCs w:val="20"/>
          <w:lang w:val="en-US" w:eastAsia="en-US"/>
        </w:rPr>
      </w:pP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Tiran</w:t>
      </w:r>
      <w:r>
        <w:rPr>
          <w:rFonts w:ascii="Calibri" w:eastAsiaTheme="minorHAnsi" w:hAnsi="Calibri" w:cs="Calibri"/>
          <w:sz w:val="20"/>
          <w:szCs w:val="20"/>
          <w:lang w:val="en-US" w:eastAsia="en-US"/>
        </w:rPr>
        <w:t>a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,</w:t>
      </w:r>
      <w:r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Albania</w:t>
      </w:r>
      <w:r w:rsidR="005F4A07">
        <w:rPr>
          <w:rFonts w:ascii="Calibri" w:eastAsiaTheme="minorHAnsi" w:hAnsi="Calibri" w:cs="Calibri"/>
          <w:sz w:val="20"/>
          <w:szCs w:val="20"/>
          <w:lang w:val="en-US" w:eastAsia="en-US"/>
        </w:rPr>
        <w:t>.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391A79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Prishtin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>a</w:t>
      </w:r>
      <w:r w:rsidR="00391A79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,</w:t>
      </w:r>
      <w:r w:rsidR="008166B0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>Kosova</w:t>
      </w:r>
      <w:r w:rsidR="005F4A07">
        <w:rPr>
          <w:rFonts w:ascii="Calibri" w:eastAsiaTheme="minorHAnsi" w:hAnsi="Calibri" w:cs="Calibri"/>
          <w:sz w:val="20"/>
          <w:szCs w:val="20"/>
          <w:lang w:val="en-US" w:eastAsia="en-US"/>
        </w:rPr>
        <w:t>.</w:t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ab/>
      </w:r>
    </w:p>
    <w:p w14:paraId="0BFC6FE2" w14:textId="2D58BFF4" w:rsidR="003F46D9" w:rsidRPr="00EB4FBD" w:rsidRDefault="00133626" w:rsidP="00736414">
      <w:pPr>
        <w:tabs>
          <w:tab w:val="right" w:pos="1080"/>
        </w:tabs>
        <w:rPr>
          <w:rFonts w:ascii="Calibri" w:hAnsi="Calibri" w:cs="Calibri"/>
          <w:sz w:val="20"/>
          <w:szCs w:val="20"/>
          <w:lang w:val="en-US"/>
        </w:rPr>
      </w:pPr>
      <w:r w:rsidRPr="00EB4FBD">
        <w:rPr>
          <w:rFonts w:ascii="Calibri" w:eastAsiaTheme="minorHAnsi" w:hAnsi="Calibri" w:cs="Calibri"/>
          <w:b/>
          <w:bCs/>
          <w:sz w:val="20"/>
          <w:szCs w:val="20"/>
          <w:lang w:val="en-US" w:eastAsia="en-US"/>
        </w:rPr>
        <w:t>E-mail</w:t>
      </w:r>
      <w:r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: </w:t>
      </w:r>
      <w:hyperlink r:id="rId8" w:history="1">
        <w:r w:rsidRPr="00EB4FBD">
          <w:rPr>
            <w:rStyle w:val="Hyperlink"/>
            <w:rFonts w:ascii="Calibri" w:eastAsiaTheme="minorHAnsi" w:hAnsi="Calibri" w:cs="Calibri"/>
            <w:sz w:val="20"/>
            <w:szCs w:val="20"/>
            <w:lang w:val="en-US" w:eastAsia="en-US"/>
          </w:rPr>
          <w:t>trade@alpex.al</w:t>
        </w:r>
      </w:hyperlink>
      <w:r w:rsidR="004541AA" w:rsidRPr="00EB4FBD">
        <w:rPr>
          <w:rStyle w:val="Hyperlink"/>
          <w:rFonts w:ascii="Calibri" w:eastAsiaTheme="minorHAnsi" w:hAnsi="Calibri" w:cs="Calibri"/>
          <w:sz w:val="20"/>
          <w:szCs w:val="20"/>
          <w:lang w:val="en-US" w:eastAsia="en-US"/>
        </w:rPr>
        <w:t xml:space="preserve"> </w:t>
      </w:r>
      <w:r w:rsidR="00080C10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8830E0" w:rsidRPr="00EB4FBD">
        <w:rPr>
          <w:rStyle w:val="Hyperlink"/>
          <w:rFonts w:ascii="Calibri" w:eastAsiaTheme="minorHAnsi" w:hAnsi="Calibri" w:cs="Calibri"/>
          <w:sz w:val="20"/>
          <w:szCs w:val="20"/>
          <w:u w:val="none"/>
          <w:lang w:val="en-US" w:eastAsia="en-US"/>
        </w:rPr>
        <w:tab/>
      </w:r>
      <w:r w:rsidR="00C84DBD" w:rsidRPr="00EB4FBD">
        <w:rPr>
          <w:rFonts w:ascii="Calibri" w:eastAsiaTheme="minorHAnsi" w:hAnsi="Calibri" w:cs="Calibri"/>
          <w:b/>
          <w:bCs/>
          <w:sz w:val="20"/>
          <w:szCs w:val="20"/>
          <w:lang w:val="en-US" w:eastAsia="en-US"/>
        </w:rPr>
        <w:t>E-mail</w:t>
      </w:r>
      <w:r w:rsidR="00C84DBD" w:rsidRPr="00EB4FBD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: </w:t>
      </w:r>
      <w:hyperlink r:id="rId9" w:history="1">
        <w:r w:rsidR="002A7B97" w:rsidRPr="00EB4FBD">
          <w:rPr>
            <w:rStyle w:val="Hyperlink"/>
            <w:rFonts w:ascii="Calibri" w:eastAsiaTheme="minorHAnsi" w:hAnsi="Calibri" w:cs="Calibri"/>
            <w:sz w:val="20"/>
            <w:szCs w:val="20"/>
            <w:lang w:val="en-US" w:eastAsia="en-US"/>
          </w:rPr>
          <w:t>trade@alpex.al</w:t>
        </w:r>
      </w:hyperlink>
    </w:p>
    <w:p w14:paraId="3C1E8008" w14:textId="77777777" w:rsidR="00F75A7C" w:rsidRPr="00EB4FBD" w:rsidRDefault="00F75A7C" w:rsidP="00736414">
      <w:pPr>
        <w:tabs>
          <w:tab w:val="right" w:pos="1080"/>
        </w:tabs>
        <w:jc w:val="both"/>
        <w:rPr>
          <w:rFonts w:ascii="Calibri" w:hAnsi="Calibri" w:cs="Calibri"/>
          <w:lang w:val="en-US"/>
        </w:rPr>
      </w:pPr>
    </w:p>
    <w:p w14:paraId="4863F2DA" w14:textId="0B3D51E2" w:rsidR="00465AA3" w:rsidRPr="00EB4FBD" w:rsidRDefault="00CF17BB" w:rsidP="00736414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CF17BB">
        <w:rPr>
          <w:rFonts w:ascii="Calibri" w:hAnsi="Calibri" w:cs="Calibri"/>
          <w:b/>
          <w:bCs/>
          <w:i/>
          <w:iCs/>
        </w:rPr>
        <w:t xml:space="preserve">Trading in the following </w:t>
      </w:r>
      <w:r w:rsidR="009E7510">
        <w:rPr>
          <w:rFonts w:ascii="Calibri" w:hAnsi="Calibri" w:cs="Calibri"/>
          <w:b/>
          <w:bCs/>
          <w:i/>
          <w:iCs/>
        </w:rPr>
        <w:t>ALPEX M</w:t>
      </w:r>
      <w:r w:rsidRPr="00CF17BB">
        <w:rPr>
          <w:rFonts w:ascii="Calibri" w:hAnsi="Calibri" w:cs="Calibri"/>
          <w:b/>
          <w:bCs/>
          <w:i/>
          <w:iCs/>
        </w:rPr>
        <w:t>arket</w:t>
      </w:r>
      <w:r w:rsidR="005768D8" w:rsidRPr="00EB4FBD">
        <w:rPr>
          <w:rFonts w:ascii="Calibri" w:hAnsi="Calibri" w:cs="Calibri"/>
          <w:b/>
          <w:bCs/>
          <w:i/>
          <w:iCs/>
          <w:lang w:val="en-US"/>
        </w:rPr>
        <w:t>:</w:t>
      </w:r>
      <w:r w:rsidR="00442809" w:rsidRPr="00EB4FBD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14A03353" w14:textId="74386D83" w:rsidR="003C50D2" w:rsidRPr="00EB4FBD" w:rsidRDefault="00CF17BB" w:rsidP="000951B7">
      <w:pPr>
        <w:tabs>
          <w:tab w:val="right" w:pos="1080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 w:rsidRPr="00CF17BB">
        <w:rPr>
          <w:rFonts w:ascii="Calibri" w:hAnsi="Calibri" w:cs="Calibri"/>
          <w:i/>
          <w:iCs/>
        </w:rPr>
        <w:t>Please choose the option below</w:t>
      </w:r>
      <w:r w:rsidR="003C50D2" w:rsidRPr="00EB4FBD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14:paraId="24EA330F" w14:textId="4AF14996" w:rsidR="00CD3AD0" w:rsidRPr="00EB4FBD" w:rsidRDefault="00CF17BB" w:rsidP="00033B6E">
      <w:pPr>
        <w:pStyle w:val="ListParagraph"/>
        <w:numPr>
          <w:ilvl w:val="0"/>
          <w:numId w:val="2"/>
        </w:numPr>
        <w:tabs>
          <w:tab w:val="right" w:pos="5130"/>
        </w:tabs>
        <w:spacing w:before="240" w:line="480" w:lineRule="auto"/>
        <w:ind w:left="900" w:right="-2025"/>
        <w:rPr>
          <w:rFonts w:ascii="Calibri" w:hAnsi="Calibri" w:cs="Calibri"/>
          <w:sz w:val="20"/>
          <w:szCs w:val="20"/>
          <w:lang w:val="en-US"/>
        </w:rPr>
      </w:pPr>
      <w:r w:rsidRPr="00CF17BB">
        <w:rPr>
          <w:rFonts w:ascii="Calibri" w:hAnsi="Calibri" w:cs="Calibri"/>
          <w:sz w:val="20"/>
          <w:szCs w:val="20"/>
        </w:rPr>
        <w:t>Day-Ahead Market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EB4FBD">
        <w:rPr>
          <w:rFonts w:ascii="Calibri" w:hAnsi="Calibri" w:cs="Calibri"/>
          <w:sz w:val="20"/>
          <w:szCs w:val="20"/>
          <w:lang w:val="en-US"/>
        </w:rPr>
        <w:t>(</w:t>
      </w:r>
      <w:r w:rsidR="00107264" w:rsidRPr="00EB4FBD">
        <w:rPr>
          <w:rFonts w:ascii="Calibri" w:hAnsi="Calibri" w:cs="Calibri"/>
          <w:sz w:val="20"/>
          <w:szCs w:val="20"/>
          <w:lang w:val="en-US"/>
        </w:rPr>
        <w:t>DAM)</w:t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eastAsia="MS Gothic" w:hAnsi="Calibri" w:cs="Calibri"/>
            <w:sz w:val="20"/>
            <w:szCs w:val="20"/>
            <w:lang w:val="en-US"/>
          </w:rPr>
          <w:id w:val="-183305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59" w:rsidRPr="00EB4FBD">
            <w:rPr>
              <w:rFonts w:ascii="MS Gothic" w:eastAsia="MS Gothic" w:hAnsi="MS Gothic" w:cs="Calibri"/>
              <w:sz w:val="20"/>
              <w:szCs w:val="20"/>
              <w:lang w:val="en-US"/>
            </w:rPr>
            <w:t>☐</w:t>
          </w:r>
        </w:sdtContent>
      </w:sdt>
      <w:r w:rsidR="003A6091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YES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242F30" w:rsidRPr="00EB4FBD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id w:val="12651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694" w:rsidRPr="00EB4FB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2D3694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N</w:t>
      </w:r>
      <w:r w:rsidR="002D3694" w:rsidRPr="00EB4FBD">
        <w:rPr>
          <w:rFonts w:ascii="Calibri" w:hAnsi="Calibri" w:cs="Calibri"/>
          <w:b/>
          <w:bCs/>
          <w:sz w:val="20"/>
          <w:szCs w:val="20"/>
          <w:lang w:val="en-US"/>
        </w:rPr>
        <w:t>O</w:t>
      </w:r>
    </w:p>
    <w:p w14:paraId="3226F2ED" w14:textId="48086F37" w:rsidR="003C50D2" w:rsidRPr="00EB4FBD" w:rsidRDefault="00CF17BB" w:rsidP="00033B6E">
      <w:pPr>
        <w:pStyle w:val="ListParagraph"/>
        <w:numPr>
          <w:ilvl w:val="0"/>
          <w:numId w:val="2"/>
        </w:numPr>
        <w:tabs>
          <w:tab w:val="right" w:pos="540"/>
          <w:tab w:val="right" w:pos="900"/>
        </w:tabs>
        <w:spacing w:before="240" w:line="480" w:lineRule="auto"/>
        <w:ind w:left="900" w:right="315"/>
        <w:rPr>
          <w:rFonts w:ascii="Calibri" w:hAnsi="Calibri" w:cs="Calibri"/>
          <w:sz w:val="20"/>
          <w:szCs w:val="20"/>
          <w:lang w:val="en-US"/>
        </w:rPr>
      </w:pPr>
      <w:r w:rsidRPr="00CF17BB">
        <w:rPr>
          <w:rFonts w:ascii="Calibri" w:hAnsi="Calibri" w:cs="Calibri"/>
          <w:sz w:val="20"/>
          <w:szCs w:val="20"/>
        </w:rPr>
        <w:t>Intraday Market</w:t>
      </w:r>
      <w:r w:rsid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A6AA9">
        <w:rPr>
          <w:rFonts w:ascii="Calibri" w:hAnsi="Calibri" w:cs="Calibri"/>
          <w:sz w:val="20"/>
          <w:szCs w:val="20"/>
          <w:lang w:val="en-US"/>
        </w:rPr>
        <w:t xml:space="preserve">    </w:t>
      </w:r>
      <w:r w:rsidR="00107264" w:rsidRPr="00EB4FBD">
        <w:rPr>
          <w:rFonts w:ascii="Calibri" w:hAnsi="Calibri" w:cs="Calibri"/>
          <w:sz w:val="20"/>
          <w:szCs w:val="20"/>
          <w:lang w:val="en-US"/>
        </w:rPr>
        <w:t>(</w:t>
      </w:r>
      <w:r w:rsidRPr="00EB4FBD">
        <w:rPr>
          <w:rFonts w:ascii="Calibri" w:hAnsi="Calibri" w:cs="Calibri"/>
          <w:sz w:val="20"/>
          <w:szCs w:val="20"/>
          <w:lang w:val="en-US"/>
        </w:rPr>
        <w:t xml:space="preserve">IDM) </w:t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r w:rsidR="00FD695F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eastAsia="MS Gothic" w:hAnsi="Calibri" w:cs="Calibri"/>
            <w:sz w:val="20"/>
            <w:szCs w:val="20"/>
            <w:lang w:val="en-US"/>
          </w:rPr>
          <w:id w:val="-9692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FBD" w:rsidRPr="00EB4FBD">
            <w:rPr>
              <w:rFonts w:ascii="MS Gothic" w:eastAsia="MS Gothic" w:hAnsi="MS Gothic" w:cs="Calibri"/>
              <w:sz w:val="20"/>
              <w:szCs w:val="20"/>
              <w:lang w:val="en-US"/>
            </w:rPr>
            <w:t>☐</w:t>
          </w:r>
        </w:sdtContent>
      </w:sdt>
      <w:r w:rsidR="00EB4FBD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YES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EB4FBD" w:rsidRPr="00EB4FBD">
        <w:rPr>
          <w:rFonts w:ascii="Calibri" w:hAnsi="Calibri" w:cs="Calibri"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id w:val="40673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FBD" w:rsidRPr="00EB4FB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B4FBD" w:rsidRPr="00EB4FB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B4FBD">
        <w:rPr>
          <w:rFonts w:ascii="Calibri" w:hAnsi="Calibri" w:cs="Calibri"/>
          <w:b/>
          <w:bCs/>
          <w:sz w:val="20"/>
          <w:szCs w:val="20"/>
          <w:lang w:val="en-US"/>
        </w:rPr>
        <w:t>N</w:t>
      </w:r>
      <w:r w:rsidR="00EB4FBD" w:rsidRPr="00EB4FBD">
        <w:rPr>
          <w:rFonts w:ascii="Calibri" w:hAnsi="Calibri" w:cs="Calibri"/>
          <w:b/>
          <w:bCs/>
          <w:sz w:val="20"/>
          <w:szCs w:val="20"/>
          <w:lang w:val="en-US"/>
        </w:rPr>
        <w:t>O</w:t>
      </w:r>
    </w:p>
    <w:p w14:paraId="1ABF71CF" w14:textId="303B9088" w:rsidR="004966A7" w:rsidRDefault="00FD695F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FD695F">
        <w:rPr>
          <w:rFonts w:ascii="Calibri" w:hAnsi="Calibri" w:cs="Calibri"/>
          <w:i/>
          <w:iCs/>
          <w:sz w:val="20"/>
          <w:szCs w:val="20"/>
        </w:rPr>
        <w:t>If you choose "</w:t>
      </w:r>
      <w:r w:rsidRPr="00FD695F">
        <w:rPr>
          <w:rFonts w:ascii="Calibri" w:hAnsi="Calibri" w:cs="Calibri"/>
          <w:b/>
          <w:bCs/>
          <w:i/>
          <w:iCs/>
          <w:sz w:val="20"/>
          <w:szCs w:val="20"/>
        </w:rPr>
        <w:t>Yes</w:t>
      </w:r>
      <w:r w:rsidRPr="00FD695F">
        <w:rPr>
          <w:rFonts w:ascii="Calibri" w:hAnsi="Calibri" w:cs="Calibri"/>
          <w:i/>
          <w:iCs/>
          <w:sz w:val="20"/>
          <w:szCs w:val="20"/>
        </w:rPr>
        <w:t xml:space="preserve">," you will be subject to the applicable </w:t>
      </w:r>
      <w:r w:rsidR="00E92C2D">
        <w:rPr>
          <w:rFonts w:ascii="Calibri" w:hAnsi="Calibri" w:cs="Calibri"/>
          <w:i/>
          <w:iCs/>
          <w:sz w:val="20"/>
          <w:szCs w:val="20"/>
        </w:rPr>
        <w:t>F</w:t>
      </w:r>
      <w:r w:rsidRPr="00FD695F">
        <w:rPr>
          <w:rFonts w:ascii="Calibri" w:hAnsi="Calibri" w:cs="Calibri"/>
          <w:i/>
          <w:iCs/>
          <w:sz w:val="20"/>
          <w:szCs w:val="20"/>
        </w:rPr>
        <w:t>ees for the selected market</w:t>
      </w:r>
      <w:r w:rsidR="006F521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2BBCB6D" w14:textId="399E1D1E" w:rsidR="0091581F" w:rsidRDefault="00D217C2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D217C2">
        <w:rPr>
          <w:rFonts w:ascii="Calibri" w:hAnsi="Calibri" w:cs="Calibri"/>
          <w:i/>
          <w:iCs/>
          <w:sz w:val="20"/>
          <w:szCs w:val="20"/>
        </w:rPr>
        <w:t>If you choose "</w:t>
      </w:r>
      <w:r w:rsidRPr="00D217C2">
        <w:rPr>
          <w:rFonts w:ascii="Calibri" w:hAnsi="Calibri" w:cs="Calibri"/>
          <w:b/>
          <w:bCs/>
          <w:i/>
          <w:iCs/>
          <w:sz w:val="20"/>
          <w:szCs w:val="20"/>
        </w:rPr>
        <w:t>No</w:t>
      </w:r>
      <w:r w:rsidRPr="00D217C2">
        <w:rPr>
          <w:rFonts w:ascii="Calibri" w:hAnsi="Calibri" w:cs="Calibri"/>
          <w:i/>
          <w:iCs/>
          <w:sz w:val="20"/>
          <w:szCs w:val="20"/>
        </w:rPr>
        <w:t xml:space="preserve">," you are prohibited from trading in that </w:t>
      </w:r>
      <w:r w:rsidR="006F5218">
        <w:rPr>
          <w:rFonts w:ascii="Calibri" w:hAnsi="Calibri" w:cs="Calibri"/>
          <w:i/>
          <w:iCs/>
          <w:sz w:val="20"/>
          <w:szCs w:val="20"/>
        </w:rPr>
        <w:t>M</w:t>
      </w:r>
      <w:r w:rsidRPr="00D217C2">
        <w:rPr>
          <w:rFonts w:ascii="Calibri" w:hAnsi="Calibri" w:cs="Calibri"/>
          <w:i/>
          <w:iCs/>
          <w:sz w:val="20"/>
          <w:szCs w:val="20"/>
        </w:rPr>
        <w:t>arket</w:t>
      </w:r>
      <w:r w:rsidR="006F5218">
        <w:rPr>
          <w:rFonts w:ascii="Calibri" w:hAnsi="Calibri" w:cs="Calibri"/>
          <w:i/>
          <w:iCs/>
          <w:sz w:val="20"/>
          <w:szCs w:val="20"/>
        </w:rPr>
        <w:t>.</w:t>
      </w:r>
      <w:r w:rsidRPr="00D217C2">
        <w:rPr>
          <w:rFonts w:ascii="Calibri" w:hAnsi="Calibri" w:cs="Calibri"/>
          <w:i/>
          <w:iCs/>
          <w:sz w:val="20"/>
          <w:szCs w:val="20"/>
        </w:rPr>
        <w:t xml:space="preserve"> Violation of this provision will subject you to the provisions of the Electricity Market Rules and Procedures</w:t>
      </w:r>
      <w:r w:rsidR="00D70B33">
        <w:rPr>
          <w:rFonts w:ascii="Calibri" w:hAnsi="Calibri" w:cs="Calibri"/>
          <w:i/>
          <w:iCs/>
          <w:sz w:val="20"/>
          <w:szCs w:val="20"/>
          <w:lang w:val="en-US"/>
        </w:rPr>
        <w:t xml:space="preserve">. </w:t>
      </w:r>
    </w:p>
    <w:p w14:paraId="7420DE0E" w14:textId="77777777" w:rsidR="00D70B33" w:rsidRDefault="00D70B33" w:rsidP="000951B7">
      <w:pPr>
        <w:tabs>
          <w:tab w:val="left" w:pos="0"/>
        </w:tabs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6D4CDD59" w14:textId="1B81CA76" w:rsidR="00465AA3" w:rsidRPr="00EB4FBD" w:rsidRDefault="000F5140" w:rsidP="00736414">
      <w:pPr>
        <w:pStyle w:val="ListParagraph"/>
        <w:numPr>
          <w:ilvl w:val="0"/>
          <w:numId w:val="1"/>
        </w:numPr>
        <w:tabs>
          <w:tab w:val="right" w:pos="540"/>
        </w:tabs>
        <w:ind w:left="540" w:hanging="540"/>
        <w:rPr>
          <w:rFonts w:ascii="Calibri" w:hAnsi="Calibri" w:cs="Calibri"/>
          <w:b/>
          <w:bCs/>
          <w:i/>
          <w:iCs/>
          <w:lang w:val="en-US"/>
        </w:rPr>
      </w:pPr>
      <w:r w:rsidRPr="000F5140">
        <w:rPr>
          <w:rFonts w:ascii="Calibri" w:hAnsi="Calibri" w:cs="Calibri"/>
          <w:b/>
          <w:bCs/>
          <w:i/>
          <w:iCs/>
        </w:rPr>
        <w:t xml:space="preserve">Clearing and Settlement of </w:t>
      </w:r>
      <w:r w:rsidR="006F5218">
        <w:rPr>
          <w:rFonts w:ascii="Calibri" w:hAnsi="Calibri" w:cs="Calibri"/>
          <w:b/>
          <w:bCs/>
          <w:i/>
          <w:iCs/>
        </w:rPr>
        <w:t>T</w:t>
      </w:r>
      <w:r w:rsidRPr="000F5140">
        <w:rPr>
          <w:rFonts w:ascii="Calibri" w:hAnsi="Calibri" w:cs="Calibri"/>
          <w:b/>
          <w:bCs/>
          <w:i/>
          <w:iCs/>
        </w:rPr>
        <w:t>ransactions in DAM/IDM through/as</w:t>
      </w:r>
      <w:r w:rsidR="00D11441">
        <w:rPr>
          <w:rFonts w:ascii="Calibri" w:hAnsi="Calibri" w:cs="Calibri"/>
          <w:b/>
          <w:bCs/>
          <w:i/>
          <w:iCs/>
          <w:lang w:val="en-US"/>
        </w:rPr>
        <w:t xml:space="preserve">: </w:t>
      </w:r>
    </w:p>
    <w:p w14:paraId="39D23FF9" w14:textId="1D91DC27" w:rsidR="00D11441" w:rsidRPr="00EB4FBD" w:rsidRDefault="000F5140" w:rsidP="00D11441">
      <w:pPr>
        <w:tabs>
          <w:tab w:val="right" w:pos="1080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 w:rsidRPr="000F5140">
        <w:rPr>
          <w:rFonts w:ascii="Calibri" w:hAnsi="Calibri" w:cs="Calibri"/>
          <w:i/>
          <w:iCs/>
        </w:rPr>
        <w:t>Please choose the option below</w:t>
      </w:r>
      <w:r w:rsidR="00D11441" w:rsidRPr="00EB4FBD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14:paraId="7CD7D6DA" w14:textId="3AD4906E" w:rsidR="00F142E2" w:rsidRPr="00EB4FBD" w:rsidRDefault="005F728C" w:rsidP="00736414">
      <w:pPr>
        <w:tabs>
          <w:tab w:val="right" w:pos="900"/>
        </w:tabs>
        <w:ind w:left="900" w:hanging="36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18680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E2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142E2" w:rsidRPr="00EB4FBD">
        <w:rPr>
          <w:rFonts w:ascii="Calibri" w:hAnsi="Calibri" w:cs="Calibri"/>
          <w:lang w:val="en-US"/>
        </w:rPr>
        <w:t xml:space="preserve"> </w:t>
      </w:r>
      <w:r w:rsidR="0010699A">
        <w:rPr>
          <w:rFonts w:ascii="Calibri" w:hAnsi="Calibri" w:cs="Calibri"/>
          <w:lang w:val="en-US"/>
        </w:rPr>
        <w:t xml:space="preserve">    </w:t>
      </w:r>
      <w:r w:rsidR="00D11441">
        <w:rPr>
          <w:rFonts w:ascii="Calibri" w:hAnsi="Calibri" w:cs="Calibri"/>
          <w:lang w:val="en-US"/>
        </w:rPr>
        <w:t>General Clearing Member</w:t>
      </w:r>
      <w:r w:rsidR="00CD3AD0" w:rsidRPr="00EB4FBD">
        <w:rPr>
          <w:rFonts w:ascii="Calibri" w:hAnsi="Calibri" w:cs="Calibri"/>
          <w:lang w:val="en-US"/>
        </w:rPr>
        <w:t xml:space="preserve"> </w:t>
      </w:r>
    </w:p>
    <w:p w14:paraId="1275676E" w14:textId="515763CB" w:rsidR="003C50D2" w:rsidRPr="00EB4FBD" w:rsidRDefault="005F728C" w:rsidP="00736414">
      <w:pPr>
        <w:tabs>
          <w:tab w:val="right" w:pos="900"/>
        </w:tabs>
        <w:ind w:left="900" w:hanging="36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94519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49" w:rsidRPr="00EB4F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70349" w:rsidRPr="00EB4FBD">
        <w:rPr>
          <w:rFonts w:ascii="Calibri" w:hAnsi="Calibri" w:cs="Calibri"/>
          <w:lang w:val="en-US"/>
        </w:rPr>
        <w:t xml:space="preserve"> </w:t>
      </w:r>
      <w:r w:rsidR="0010699A">
        <w:rPr>
          <w:rFonts w:ascii="Calibri" w:hAnsi="Calibri" w:cs="Calibri"/>
          <w:lang w:val="en-US"/>
        </w:rPr>
        <w:t xml:space="preserve">    </w:t>
      </w:r>
      <w:r w:rsidR="00D11441">
        <w:rPr>
          <w:rFonts w:ascii="Calibri" w:hAnsi="Calibri" w:cs="Calibri"/>
          <w:lang w:val="en-US"/>
        </w:rPr>
        <w:t xml:space="preserve">Direct Clearing Member </w:t>
      </w:r>
    </w:p>
    <w:p w14:paraId="4FC1F726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34CC6673" w14:textId="2988E433" w:rsidR="00F4079C" w:rsidRDefault="00A167F3" w:rsidP="00736414">
      <w:pPr>
        <w:tabs>
          <w:tab w:val="right" w:pos="0"/>
        </w:tabs>
        <w:jc w:val="both"/>
        <w:rPr>
          <w:rFonts w:ascii="Calibri" w:hAnsi="Calibri" w:cs="Calibri"/>
          <w:lang w:val="en-US"/>
        </w:rPr>
      </w:pPr>
      <w:r w:rsidRPr="00A167F3">
        <w:rPr>
          <w:rFonts w:ascii="Calibri" w:hAnsi="Calibri" w:cs="Calibri"/>
          <w:lang w:val="en-US"/>
        </w:rPr>
        <w:lastRenderedPageBreak/>
        <w:t>By submitting this application</w:t>
      </w:r>
      <w:r w:rsidR="00F4079C" w:rsidRPr="00F4079C">
        <w:rPr>
          <w:rFonts w:ascii="Calibri" w:hAnsi="Calibri" w:cs="Calibri"/>
          <w:lang w:val="en-US"/>
        </w:rPr>
        <w:t xml:space="preserve">, </w:t>
      </w:r>
      <w:r w:rsidRPr="00A167F3">
        <w:rPr>
          <w:rFonts w:ascii="Calibri" w:hAnsi="Calibri" w:cs="Calibri"/>
        </w:rPr>
        <w:t>the Applicant acknowledges and accepts all provisions of the Electricity Market Rules</w:t>
      </w:r>
      <w:r w:rsidR="00717B1D">
        <w:rPr>
          <w:rFonts w:ascii="Calibri" w:hAnsi="Calibri" w:cs="Calibri"/>
        </w:rPr>
        <w:t>,</w:t>
      </w:r>
      <w:r w:rsidRPr="00A167F3">
        <w:rPr>
          <w:rFonts w:ascii="Calibri" w:hAnsi="Calibri" w:cs="Calibri"/>
        </w:rPr>
        <w:t xml:space="preserve"> Procedures</w:t>
      </w:r>
      <w:r w:rsidR="00717B1D" w:rsidRPr="00717B1D">
        <w:rPr>
          <w:rFonts w:ascii="Calibri" w:hAnsi="Calibri" w:cs="Calibri"/>
        </w:rPr>
        <w:t xml:space="preserve"> </w:t>
      </w:r>
      <w:r w:rsidR="00717B1D" w:rsidRPr="00A167F3">
        <w:rPr>
          <w:rFonts w:ascii="Calibri" w:hAnsi="Calibri" w:cs="Calibri"/>
        </w:rPr>
        <w:t>and</w:t>
      </w:r>
      <w:r w:rsidR="00717B1D">
        <w:rPr>
          <w:rFonts w:ascii="Calibri" w:hAnsi="Calibri" w:cs="Calibri"/>
        </w:rPr>
        <w:t xml:space="preserve"> </w:t>
      </w:r>
      <w:r w:rsidR="00717B1D" w:rsidRPr="00E175BD">
        <w:rPr>
          <w:rFonts w:ascii="Calibri" w:hAnsi="Calibri" w:cs="Calibri"/>
        </w:rPr>
        <w:t>Technical Decisions of ALPEX</w:t>
      </w:r>
      <w:r w:rsidRPr="00A167F3">
        <w:rPr>
          <w:rFonts w:ascii="Calibri" w:hAnsi="Calibri" w:cs="Calibri"/>
        </w:rPr>
        <w:t>, as amended from time to time</w:t>
      </w:r>
      <w:r w:rsidR="004C7AB2">
        <w:rPr>
          <w:rFonts w:ascii="Calibri" w:hAnsi="Calibri" w:cs="Calibri"/>
          <w:lang w:val="en-US"/>
        </w:rPr>
        <w:t xml:space="preserve">. </w:t>
      </w:r>
      <w:r w:rsidR="00E175BD" w:rsidRPr="00E175BD">
        <w:rPr>
          <w:rFonts w:ascii="Calibri" w:hAnsi="Calibri" w:cs="Calibri"/>
        </w:rPr>
        <w:t xml:space="preserve">The Applicant also undertakes to comply with all obligations arising from the </w:t>
      </w:r>
      <w:r w:rsidR="006F5218" w:rsidRPr="00A167F3">
        <w:rPr>
          <w:rFonts w:ascii="Calibri" w:hAnsi="Calibri" w:cs="Calibri"/>
        </w:rPr>
        <w:t>Electricity Market Rules</w:t>
      </w:r>
      <w:r w:rsidR="006F5218">
        <w:rPr>
          <w:rFonts w:ascii="Calibri" w:hAnsi="Calibri" w:cs="Calibri"/>
        </w:rPr>
        <w:t>,</w:t>
      </w:r>
      <w:r w:rsidR="00E175BD" w:rsidRPr="00E175BD">
        <w:rPr>
          <w:rFonts w:ascii="Calibri" w:hAnsi="Calibri" w:cs="Calibri"/>
        </w:rPr>
        <w:t xml:space="preserve"> Procedures, and Technical Decisions of ALPEX </w:t>
      </w:r>
      <w:r w:rsidR="00D30B76">
        <w:rPr>
          <w:rFonts w:ascii="Calibri" w:hAnsi="Calibri" w:cs="Calibri"/>
        </w:rPr>
        <w:t xml:space="preserve">in its capacity </w:t>
      </w:r>
      <w:r w:rsidR="00E175BD" w:rsidRPr="00E175BD">
        <w:rPr>
          <w:rFonts w:ascii="Calibri" w:hAnsi="Calibri" w:cs="Calibri"/>
        </w:rPr>
        <w:t>as a</w:t>
      </w:r>
      <w:r w:rsidR="00E175BD">
        <w:rPr>
          <w:rFonts w:ascii="Calibri" w:hAnsi="Calibri" w:cs="Calibri"/>
        </w:rPr>
        <w:t xml:space="preserve">n </w:t>
      </w:r>
      <w:r w:rsidR="00E175BD" w:rsidRPr="00E175BD">
        <w:rPr>
          <w:rFonts w:ascii="Calibri" w:hAnsi="Calibri" w:cs="Calibri"/>
        </w:rPr>
        <w:t>Exchange Member</w:t>
      </w:r>
      <w:r w:rsidR="004C7AB2">
        <w:rPr>
          <w:rFonts w:ascii="Calibri" w:hAnsi="Calibri" w:cs="Calibri"/>
          <w:lang w:val="en-US"/>
        </w:rPr>
        <w:t xml:space="preserve">. Furthermore, I, the undersigned by submitting this Membership Application Form, </w:t>
      </w:r>
      <w:r w:rsidR="00840D5E" w:rsidRPr="00840D5E">
        <w:rPr>
          <w:rFonts w:ascii="Calibri" w:hAnsi="Calibri" w:cs="Calibri"/>
        </w:rPr>
        <w:t>confirm that all information related to the completion and submission of this form is true and valid</w:t>
      </w:r>
      <w:r w:rsidR="004C7AB2">
        <w:rPr>
          <w:rFonts w:ascii="Calibri" w:hAnsi="Calibri" w:cs="Calibri"/>
          <w:lang w:val="en-US"/>
        </w:rPr>
        <w:t xml:space="preserve">. </w:t>
      </w:r>
    </w:p>
    <w:p w14:paraId="3034F7C8" w14:textId="77777777" w:rsidR="003C50D2" w:rsidRPr="00EB4FBD" w:rsidRDefault="003C50D2" w:rsidP="00736414">
      <w:pPr>
        <w:tabs>
          <w:tab w:val="right" w:pos="0"/>
        </w:tabs>
        <w:rPr>
          <w:rFonts w:ascii="Calibri" w:hAnsi="Calibri" w:cs="Calibri"/>
          <w:sz w:val="20"/>
          <w:szCs w:val="20"/>
          <w:lang w:val="en-US"/>
        </w:rPr>
      </w:pPr>
    </w:p>
    <w:p w14:paraId="58BF53AB" w14:textId="16E280A4" w:rsidR="003C50D2" w:rsidRPr="00EB4FBD" w:rsidRDefault="004C7AB2" w:rsidP="00736414">
      <w:pPr>
        <w:tabs>
          <w:tab w:val="right" w:pos="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the Company</w:t>
      </w:r>
      <w:r w:rsidR="003C50D2" w:rsidRPr="00EB4FBD">
        <w:rPr>
          <w:rFonts w:ascii="Calibri" w:hAnsi="Calibri" w:cs="Calibri"/>
          <w:i/>
          <w:iCs/>
          <w:color w:val="767676"/>
          <w:lang w:val="en-US"/>
        </w:rPr>
        <w:t>,</w:t>
      </w:r>
      <w:r w:rsidR="006A7FA9" w:rsidRPr="00EB4FBD">
        <w:rPr>
          <w:rFonts w:ascii="Calibri" w:hAnsi="Calibri" w:cs="Calibri"/>
          <w:i/>
          <w:iCs/>
          <w:color w:val="767676"/>
          <w:lang w:val="en-US"/>
        </w:rPr>
        <w:t xml:space="preserve"> </w:t>
      </w:r>
      <w:sdt>
        <w:sdtPr>
          <w:rPr>
            <w:rFonts w:ascii="Calibri" w:hAnsi="Calibri" w:cs="Calibri"/>
            <w:i/>
            <w:iCs/>
            <w:color w:val="767676"/>
            <w:lang w:val="en-US"/>
          </w:rPr>
          <w:id w:val="450595674"/>
          <w:placeholder>
            <w:docPart w:val="94A3D79F3B564BB59A08880C92D6EFC0"/>
          </w:placeholder>
          <w:text/>
        </w:sdtPr>
        <w:sdtEndPr/>
        <w:sdtContent>
          <w:r w:rsidR="00AE4417">
            <w:rPr>
              <w:rFonts w:ascii="Calibri" w:hAnsi="Calibri" w:cs="Calibri"/>
              <w:i/>
              <w:iCs/>
              <w:color w:val="767676"/>
              <w:lang w:val="en-US"/>
            </w:rPr>
            <w:t>(Company’s Name</w:t>
          </w:r>
          <w:r w:rsidR="00253091" w:rsidRPr="00EB4FBD">
            <w:rPr>
              <w:rFonts w:ascii="Calibri" w:hAnsi="Calibri" w:cs="Calibri"/>
              <w:i/>
              <w:iCs/>
              <w:color w:val="767676"/>
              <w:lang w:val="en-US"/>
            </w:rPr>
            <w:t>)</w:t>
          </w:r>
        </w:sdtContent>
      </w:sdt>
    </w:p>
    <w:p w14:paraId="1D598B6C" w14:textId="77777777" w:rsidR="00C11403" w:rsidRPr="00AC6EE0" w:rsidRDefault="00C11403" w:rsidP="00C11403">
      <w:pPr>
        <w:tabs>
          <w:tab w:val="right" w:pos="1080"/>
        </w:tabs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>(Name of Legal Representative, Position, Signature)</w:t>
      </w:r>
    </w:p>
    <w:p w14:paraId="0CA32C62" w14:textId="7B8C4B18" w:rsidR="003C50D2" w:rsidRPr="00EB4FBD" w:rsidRDefault="005F728C" w:rsidP="00736414">
      <w:pPr>
        <w:tabs>
          <w:tab w:val="left" w:pos="1135"/>
          <w:tab w:val="left" w:pos="1495"/>
        </w:tabs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546117685"/>
          <w:showingPlcHdr/>
          <w:picture/>
        </w:sdtPr>
        <w:sdtEndPr/>
        <w:sdtContent>
          <w:r w:rsidR="000951B7" w:rsidRPr="00EB4FBD">
            <w:rPr>
              <w:rFonts w:cstheme="minorHAnsi"/>
              <w:noProof/>
              <w:lang w:val="en-US"/>
            </w:rPr>
            <w:drawing>
              <wp:inline distT="0" distB="0" distL="0" distR="0" wp14:anchorId="7ED4DED1" wp14:editId="6D3D5D49">
                <wp:extent cx="1538654" cy="1538654"/>
                <wp:effectExtent l="0" t="0" r="4445" b="4445"/>
                <wp:docPr id="1588858311" name="Picture 15888583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858311" name="Picture 15888583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140" cy="154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D01E7" w:rsidRPr="00EB4FBD">
        <w:rPr>
          <w:rFonts w:cstheme="minorHAnsi"/>
          <w:lang w:val="en-US"/>
        </w:rPr>
        <w:tab/>
      </w:r>
      <w:r w:rsidR="000D01E7" w:rsidRPr="00EB4FBD">
        <w:rPr>
          <w:rFonts w:cstheme="minorHAnsi"/>
          <w:lang w:val="en-US"/>
        </w:rPr>
        <w:tab/>
      </w:r>
    </w:p>
    <w:p w14:paraId="3A71F3B0" w14:textId="1D178BBB" w:rsidR="00B60BD0" w:rsidRPr="00AC6EE0" w:rsidRDefault="00B60BD0" w:rsidP="00B60BD0">
      <w:pPr>
        <w:tabs>
          <w:tab w:val="right" w:pos="1080"/>
        </w:tabs>
        <w:rPr>
          <w:rFonts w:cstheme="minorHAnsi"/>
          <w:lang w:val="en-US"/>
        </w:rPr>
      </w:pPr>
      <w:r w:rsidRPr="00AC6EE0">
        <w:rPr>
          <w:rFonts w:cstheme="minorHAnsi"/>
          <w:lang w:val="en-US"/>
        </w:rPr>
        <w:t xml:space="preserve"> Company </w:t>
      </w:r>
      <w:r w:rsidR="00717B1D">
        <w:rPr>
          <w:rFonts w:cstheme="minorHAnsi"/>
        </w:rPr>
        <w:t>Stamp</w:t>
      </w:r>
    </w:p>
    <w:p w14:paraId="3D7386BF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405286D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4ECABAD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2682C9AA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027F52FB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699F20F3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18C00C35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BCAB919" w14:textId="6DFCB599" w:rsidR="003C50D2" w:rsidRPr="00EB4FBD" w:rsidRDefault="003C50D2" w:rsidP="00736414">
      <w:pPr>
        <w:tabs>
          <w:tab w:val="right" w:pos="1080"/>
        </w:tabs>
        <w:rPr>
          <w:rFonts w:cstheme="minorHAnsi"/>
          <w:lang w:val="en-US"/>
        </w:rPr>
      </w:pPr>
    </w:p>
    <w:p w14:paraId="3B2BE1DA" w14:textId="77777777" w:rsidR="003C50D2" w:rsidRPr="00EB4FBD" w:rsidRDefault="003C50D2" w:rsidP="00736414">
      <w:pPr>
        <w:tabs>
          <w:tab w:val="right" w:pos="1080"/>
        </w:tabs>
        <w:ind w:left="1080"/>
        <w:rPr>
          <w:rFonts w:cstheme="minorHAnsi"/>
          <w:lang w:val="en-US"/>
        </w:rPr>
      </w:pPr>
    </w:p>
    <w:p w14:paraId="4ACCBBEA" w14:textId="2FF04CE7" w:rsidR="00F83D7A" w:rsidRPr="00EB4FBD" w:rsidRDefault="00373155" w:rsidP="00736414">
      <w:pPr>
        <w:tabs>
          <w:tab w:val="left" w:pos="9810"/>
        </w:tabs>
        <w:rPr>
          <w:rFonts w:cstheme="minorHAnsi"/>
          <w:lang w:val="en-US"/>
        </w:rPr>
      </w:pPr>
      <w:r w:rsidRPr="00EB4FBD">
        <w:rPr>
          <w:rFonts w:cstheme="minorHAnsi"/>
          <w:lang w:val="en-US"/>
        </w:rPr>
        <w:t xml:space="preserve">        </w:t>
      </w:r>
    </w:p>
    <w:sectPr w:rsidR="00F83D7A" w:rsidRPr="00EB4FBD" w:rsidSect="00226C15">
      <w:headerReference w:type="default" r:id="rId11"/>
      <w:footerReference w:type="default" r:id="rId12"/>
      <w:pgSz w:w="11900" w:h="16840"/>
      <w:pgMar w:top="-1377" w:right="1100" w:bottom="-810" w:left="126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A804" w14:textId="77777777" w:rsidR="003016F7" w:rsidRDefault="003016F7" w:rsidP="003C50D2">
      <w:pPr>
        <w:spacing w:after="0" w:line="240" w:lineRule="auto"/>
      </w:pPr>
      <w:r>
        <w:separator/>
      </w:r>
    </w:p>
  </w:endnote>
  <w:endnote w:type="continuationSeparator" w:id="0">
    <w:p w14:paraId="0FCFE559" w14:textId="77777777" w:rsidR="003016F7" w:rsidRDefault="003016F7" w:rsidP="003C50D2">
      <w:pPr>
        <w:spacing w:after="0" w:line="240" w:lineRule="auto"/>
      </w:pPr>
      <w:r>
        <w:continuationSeparator/>
      </w:r>
    </w:p>
  </w:endnote>
  <w:endnote w:type="continuationNotice" w:id="1">
    <w:p w14:paraId="1595C298" w14:textId="77777777" w:rsidR="003016F7" w:rsidRDefault="00301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470010"/>
      <w:docPartObj>
        <w:docPartGallery w:val="Page Numbers (Bottom of Page)"/>
        <w:docPartUnique/>
      </w:docPartObj>
    </w:sdtPr>
    <w:sdtEndPr/>
    <w:sdtContent>
      <w:p w14:paraId="628E087C" w14:textId="5A61DA33" w:rsidR="00B25790" w:rsidRDefault="00B257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28B132A6" w14:textId="77777777" w:rsidR="00B25790" w:rsidRDefault="00B25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7175" w14:textId="77777777" w:rsidR="003016F7" w:rsidRDefault="003016F7" w:rsidP="003C50D2">
      <w:pPr>
        <w:spacing w:after="0" w:line="240" w:lineRule="auto"/>
      </w:pPr>
      <w:r>
        <w:separator/>
      </w:r>
    </w:p>
  </w:footnote>
  <w:footnote w:type="continuationSeparator" w:id="0">
    <w:p w14:paraId="6C402912" w14:textId="77777777" w:rsidR="003016F7" w:rsidRDefault="003016F7" w:rsidP="003C50D2">
      <w:pPr>
        <w:spacing w:after="0" w:line="240" w:lineRule="auto"/>
      </w:pPr>
      <w:r>
        <w:continuationSeparator/>
      </w:r>
    </w:p>
  </w:footnote>
  <w:footnote w:type="continuationNotice" w:id="1">
    <w:p w14:paraId="37B4A85C" w14:textId="77777777" w:rsidR="003016F7" w:rsidRDefault="00301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B752" w14:textId="2D88EE67" w:rsidR="005044EC" w:rsidRDefault="005F728C" w:rsidP="00744419">
    <w:r w:rsidRPr="00226B10">
      <w:rPr>
        <w:noProof/>
      </w:rPr>
      <w:drawing>
        <wp:inline distT="0" distB="0" distL="0" distR="0" wp14:anchorId="798FB179" wp14:editId="5CAC1BCC">
          <wp:extent cx="1427271" cy="513708"/>
          <wp:effectExtent l="0" t="0" r="0" b="127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05" cy="52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8AA">
      <w:t xml:space="preserve">                                                                                                               T</w:t>
    </w:r>
    <w:r w:rsidR="00CE1612">
      <w:t>R-1-F1</w:t>
    </w:r>
    <w:r w:rsidR="00343F3E">
      <w:t>_</w:t>
    </w:r>
    <w:r w:rsidR="00DB08B5">
      <w:t>v</w:t>
    </w:r>
    <w:r w:rsidR="00343F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332"/>
    <w:multiLevelType w:val="hybridMultilevel"/>
    <w:tmpl w:val="146AAE7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D13846"/>
    <w:multiLevelType w:val="hybridMultilevel"/>
    <w:tmpl w:val="8D403DB6"/>
    <w:lvl w:ilvl="0" w:tplc="D6F404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249644">
    <w:abstractNumId w:val="1"/>
  </w:num>
  <w:num w:numId="2" w16cid:durableId="102120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2"/>
    <w:rsid w:val="000124D8"/>
    <w:rsid w:val="00016C03"/>
    <w:rsid w:val="00020766"/>
    <w:rsid w:val="00024AD5"/>
    <w:rsid w:val="00026C9D"/>
    <w:rsid w:val="00033B6E"/>
    <w:rsid w:val="00036AE5"/>
    <w:rsid w:val="00053662"/>
    <w:rsid w:val="00065019"/>
    <w:rsid w:val="00067C45"/>
    <w:rsid w:val="00080C10"/>
    <w:rsid w:val="00081C6E"/>
    <w:rsid w:val="000951B7"/>
    <w:rsid w:val="000A3F6F"/>
    <w:rsid w:val="000B07C6"/>
    <w:rsid w:val="000D01E7"/>
    <w:rsid w:val="000D1E85"/>
    <w:rsid w:val="000E088F"/>
    <w:rsid w:val="000F5140"/>
    <w:rsid w:val="000F6CE5"/>
    <w:rsid w:val="0010699A"/>
    <w:rsid w:val="00107264"/>
    <w:rsid w:val="00110DB6"/>
    <w:rsid w:val="001204B6"/>
    <w:rsid w:val="00131E8B"/>
    <w:rsid w:val="00133626"/>
    <w:rsid w:val="00137FAA"/>
    <w:rsid w:val="00153448"/>
    <w:rsid w:val="00196A7C"/>
    <w:rsid w:val="001A652F"/>
    <w:rsid w:val="001A73BF"/>
    <w:rsid w:val="001B6595"/>
    <w:rsid w:val="001D055F"/>
    <w:rsid w:val="001E0438"/>
    <w:rsid w:val="001F33F2"/>
    <w:rsid w:val="00203B0E"/>
    <w:rsid w:val="002044D2"/>
    <w:rsid w:val="0020570C"/>
    <w:rsid w:val="00226C15"/>
    <w:rsid w:val="00227D07"/>
    <w:rsid w:val="00236A51"/>
    <w:rsid w:val="00242F30"/>
    <w:rsid w:val="00253091"/>
    <w:rsid w:val="00254F27"/>
    <w:rsid w:val="00276AD2"/>
    <w:rsid w:val="00297469"/>
    <w:rsid w:val="002A2EA9"/>
    <w:rsid w:val="002A5D08"/>
    <w:rsid w:val="002A73B8"/>
    <w:rsid w:val="002A7B97"/>
    <w:rsid w:val="002D102E"/>
    <w:rsid w:val="002D3694"/>
    <w:rsid w:val="002E0803"/>
    <w:rsid w:val="002E1F30"/>
    <w:rsid w:val="002E204E"/>
    <w:rsid w:val="002E3554"/>
    <w:rsid w:val="002F6638"/>
    <w:rsid w:val="00301218"/>
    <w:rsid w:val="003016F7"/>
    <w:rsid w:val="00315C4B"/>
    <w:rsid w:val="00317385"/>
    <w:rsid w:val="00323039"/>
    <w:rsid w:val="003335DE"/>
    <w:rsid w:val="00343F3E"/>
    <w:rsid w:val="00372E34"/>
    <w:rsid w:val="00373155"/>
    <w:rsid w:val="00391A79"/>
    <w:rsid w:val="003A6091"/>
    <w:rsid w:val="003B7F02"/>
    <w:rsid w:val="003C1AD0"/>
    <w:rsid w:val="003C50D2"/>
    <w:rsid w:val="003E3013"/>
    <w:rsid w:val="003E5B0D"/>
    <w:rsid w:val="003F41C8"/>
    <w:rsid w:val="003F46D9"/>
    <w:rsid w:val="00406A44"/>
    <w:rsid w:val="00420FDB"/>
    <w:rsid w:val="0042557D"/>
    <w:rsid w:val="00441BFD"/>
    <w:rsid w:val="00442809"/>
    <w:rsid w:val="004541AA"/>
    <w:rsid w:val="00456A36"/>
    <w:rsid w:val="00465AA3"/>
    <w:rsid w:val="0047140B"/>
    <w:rsid w:val="00493531"/>
    <w:rsid w:val="00493F7E"/>
    <w:rsid w:val="004966A7"/>
    <w:rsid w:val="004B3885"/>
    <w:rsid w:val="004C7AB2"/>
    <w:rsid w:val="004D18AB"/>
    <w:rsid w:val="004F6C5D"/>
    <w:rsid w:val="004F6E33"/>
    <w:rsid w:val="005044EC"/>
    <w:rsid w:val="0052058E"/>
    <w:rsid w:val="0053092F"/>
    <w:rsid w:val="00532A89"/>
    <w:rsid w:val="0053701A"/>
    <w:rsid w:val="0054513C"/>
    <w:rsid w:val="00551777"/>
    <w:rsid w:val="00555E4D"/>
    <w:rsid w:val="005768D8"/>
    <w:rsid w:val="005970A3"/>
    <w:rsid w:val="005A6D8B"/>
    <w:rsid w:val="005A7407"/>
    <w:rsid w:val="005B1ED5"/>
    <w:rsid w:val="005B3C99"/>
    <w:rsid w:val="005C7D35"/>
    <w:rsid w:val="005D10E5"/>
    <w:rsid w:val="005E2189"/>
    <w:rsid w:val="005F1273"/>
    <w:rsid w:val="005F26D5"/>
    <w:rsid w:val="005F4A07"/>
    <w:rsid w:val="005F728C"/>
    <w:rsid w:val="00600176"/>
    <w:rsid w:val="00605CC7"/>
    <w:rsid w:val="00606B2A"/>
    <w:rsid w:val="00611277"/>
    <w:rsid w:val="0062404C"/>
    <w:rsid w:val="0063042E"/>
    <w:rsid w:val="00655908"/>
    <w:rsid w:val="0069322A"/>
    <w:rsid w:val="006937AD"/>
    <w:rsid w:val="006A5941"/>
    <w:rsid w:val="006A7FA9"/>
    <w:rsid w:val="006C1ACC"/>
    <w:rsid w:val="006C241D"/>
    <w:rsid w:val="006D29A6"/>
    <w:rsid w:val="006E41BB"/>
    <w:rsid w:val="006F5218"/>
    <w:rsid w:val="006F5C83"/>
    <w:rsid w:val="00704528"/>
    <w:rsid w:val="00710D7E"/>
    <w:rsid w:val="0071276F"/>
    <w:rsid w:val="007128FF"/>
    <w:rsid w:val="00717B1D"/>
    <w:rsid w:val="0073344A"/>
    <w:rsid w:val="00733C23"/>
    <w:rsid w:val="00736414"/>
    <w:rsid w:val="00744419"/>
    <w:rsid w:val="007640A8"/>
    <w:rsid w:val="00770349"/>
    <w:rsid w:val="00775492"/>
    <w:rsid w:val="007A6AA9"/>
    <w:rsid w:val="007B3761"/>
    <w:rsid w:val="007B5EA6"/>
    <w:rsid w:val="007B669E"/>
    <w:rsid w:val="007C7302"/>
    <w:rsid w:val="0080247E"/>
    <w:rsid w:val="00810A59"/>
    <w:rsid w:val="008166B0"/>
    <w:rsid w:val="0082460B"/>
    <w:rsid w:val="00825DD2"/>
    <w:rsid w:val="00840D5E"/>
    <w:rsid w:val="00847E89"/>
    <w:rsid w:val="00862CB6"/>
    <w:rsid w:val="008662B2"/>
    <w:rsid w:val="00874B55"/>
    <w:rsid w:val="008830E0"/>
    <w:rsid w:val="008842FB"/>
    <w:rsid w:val="00895BD7"/>
    <w:rsid w:val="008A1FE2"/>
    <w:rsid w:val="008E78C9"/>
    <w:rsid w:val="008F148E"/>
    <w:rsid w:val="008F3D26"/>
    <w:rsid w:val="009031E4"/>
    <w:rsid w:val="0091581F"/>
    <w:rsid w:val="009308AA"/>
    <w:rsid w:val="0095108C"/>
    <w:rsid w:val="009629E5"/>
    <w:rsid w:val="00967289"/>
    <w:rsid w:val="00980301"/>
    <w:rsid w:val="0098667F"/>
    <w:rsid w:val="009B28A0"/>
    <w:rsid w:val="009C761F"/>
    <w:rsid w:val="009D46CA"/>
    <w:rsid w:val="009E0A4C"/>
    <w:rsid w:val="009E7510"/>
    <w:rsid w:val="00A00CE0"/>
    <w:rsid w:val="00A01844"/>
    <w:rsid w:val="00A10BC5"/>
    <w:rsid w:val="00A167F3"/>
    <w:rsid w:val="00A26B8A"/>
    <w:rsid w:val="00A31B29"/>
    <w:rsid w:val="00A33503"/>
    <w:rsid w:val="00A35F27"/>
    <w:rsid w:val="00A60242"/>
    <w:rsid w:val="00A71957"/>
    <w:rsid w:val="00A746C3"/>
    <w:rsid w:val="00A84F3B"/>
    <w:rsid w:val="00A92AB3"/>
    <w:rsid w:val="00A95AB2"/>
    <w:rsid w:val="00AA1F86"/>
    <w:rsid w:val="00AB0797"/>
    <w:rsid w:val="00AC1E3A"/>
    <w:rsid w:val="00AC4A7A"/>
    <w:rsid w:val="00AC6EE0"/>
    <w:rsid w:val="00AE3B85"/>
    <w:rsid w:val="00AE4417"/>
    <w:rsid w:val="00B05A70"/>
    <w:rsid w:val="00B07629"/>
    <w:rsid w:val="00B21034"/>
    <w:rsid w:val="00B239B2"/>
    <w:rsid w:val="00B25790"/>
    <w:rsid w:val="00B26C46"/>
    <w:rsid w:val="00B34EB8"/>
    <w:rsid w:val="00B35405"/>
    <w:rsid w:val="00B414FD"/>
    <w:rsid w:val="00B60BD0"/>
    <w:rsid w:val="00B624B6"/>
    <w:rsid w:val="00B63A85"/>
    <w:rsid w:val="00B659D1"/>
    <w:rsid w:val="00B71DA1"/>
    <w:rsid w:val="00B726FC"/>
    <w:rsid w:val="00B84E7F"/>
    <w:rsid w:val="00BA6606"/>
    <w:rsid w:val="00BB0659"/>
    <w:rsid w:val="00BB391B"/>
    <w:rsid w:val="00BB711C"/>
    <w:rsid w:val="00BC3F40"/>
    <w:rsid w:val="00BE295B"/>
    <w:rsid w:val="00BE7746"/>
    <w:rsid w:val="00C05D99"/>
    <w:rsid w:val="00C11403"/>
    <w:rsid w:val="00C22440"/>
    <w:rsid w:val="00C35045"/>
    <w:rsid w:val="00C661FE"/>
    <w:rsid w:val="00C66AC8"/>
    <w:rsid w:val="00C84DBD"/>
    <w:rsid w:val="00C92FCD"/>
    <w:rsid w:val="00C9673A"/>
    <w:rsid w:val="00CA5FFD"/>
    <w:rsid w:val="00CC3CE9"/>
    <w:rsid w:val="00CD3AD0"/>
    <w:rsid w:val="00CE1612"/>
    <w:rsid w:val="00CE7FDF"/>
    <w:rsid w:val="00CF17BB"/>
    <w:rsid w:val="00D0262D"/>
    <w:rsid w:val="00D11441"/>
    <w:rsid w:val="00D217C2"/>
    <w:rsid w:val="00D24391"/>
    <w:rsid w:val="00D30B76"/>
    <w:rsid w:val="00D32DE5"/>
    <w:rsid w:val="00D57401"/>
    <w:rsid w:val="00D70786"/>
    <w:rsid w:val="00D70B33"/>
    <w:rsid w:val="00D80AB7"/>
    <w:rsid w:val="00D850C5"/>
    <w:rsid w:val="00D96B2B"/>
    <w:rsid w:val="00DB08B5"/>
    <w:rsid w:val="00DC6636"/>
    <w:rsid w:val="00DD1096"/>
    <w:rsid w:val="00DD6238"/>
    <w:rsid w:val="00DE3282"/>
    <w:rsid w:val="00E055D6"/>
    <w:rsid w:val="00E175BD"/>
    <w:rsid w:val="00E31066"/>
    <w:rsid w:val="00E45EC4"/>
    <w:rsid w:val="00E770D9"/>
    <w:rsid w:val="00E84F0D"/>
    <w:rsid w:val="00E862E4"/>
    <w:rsid w:val="00E92C2D"/>
    <w:rsid w:val="00E93D17"/>
    <w:rsid w:val="00EB4FBD"/>
    <w:rsid w:val="00EB7595"/>
    <w:rsid w:val="00EC1C28"/>
    <w:rsid w:val="00EC28AE"/>
    <w:rsid w:val="00EC4894"/>
    <w:rsid w:val="00ED7ADF"/>
    <w:rsid w:val="00EE6BD3"/>
    <w:rsid w:val="00F10EEB"/>
    <w:rsid w:val="00F142E2"/>
    <w:rsid w:val="00F30FA0"/>
    <w:rsid w:val="00F34501"/>
    <w:rsid w:val="00F4079C"/>
    <w:rsid w:val="00F6727C"/>
    <w:rsid w:val="00F7278D"/>
    <w:rsid w:val="00F73F4F"/>
    <w:rsid w:val="00F75A7C"/>
    <w:rsid w:val="00F83D7A"/>
    <w:rsid w:val="00F96A5F"/>
    <w:rsid w:val="00FA1E3B"/>
    <w:rsid w:val="00FA54F7"/>
    <w:rsid w:val="00FA6800"/>
    <w:rsid w:val="00FD4788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1637B"/>
  <w15:chartTrackingRefBased/>
  <w15:docId w15:val="{47635FF1-D1EC-4810-AE65-E0C8C4C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D2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D2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3C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D2"/>
    <w:rPr>
      <w:rFonts w:eastAsiaTheme="minorEastAsia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C50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2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77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746"/>
    <w:rPr>
      <w:rFonts w:eastAsiaTheme="minorEastAsia"/>
      <w:sz w:val="20"/>
      <w:szCs w:val="20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E77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77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746"/>
    <w:rPr>
      <w:rFonts w:eastAsiaTheme="minorEastAsia"/>
      <w:sz w:val="20"/>
      <w:szCs w:val="20"/>
      <w:lang w:val="en-CA"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BE7746"/>
    <w:rPr>
      <w:vertAlign w:val="superscript"/>
    </w:rPr>
  </w:style>
  <w:style w:type="paragraph" w:styleId="Revision">
    <w:name w:val="Revision"/>
    <w:hidden/>
    <w:uiPriority w:val="99"/>
    <w:semiHidden/>
    <w:rsid w:val="00717B1D"/>
    <w:pPr>
      <w:spacing w:after="0" w:line="240" w:lineRule="auto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lpex.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rade@alpex.a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3D79F3B564BB59A08880C92D6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38D7-4AE1-4867-AED9-3DECB277B8EA}"/>
      </w:docPartPr>
      <w:docPartBody>
        <w:p w:rsidR="00164A43" w:rsidRDefault="00461F22" w:rsidP="00461F22">
          <w:pPr>
            <w:pStyle w:val="94A3D79F3B564BB59A08880C92D6EFC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54EFAA6B94254909F0D85B53D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CC9F-F3AB-4255-96BA-86584C259DAF}"/>
      </w:docPartPr>
      <w:docPartBody>
        <w:p w:rsidR="00834953" w:rsidRDefault="00834953" w:rsidP="00834953">
          <w:pPr>
            <w:pStyle w:val="DAF54EFAA6B94254909F0D85B53D6DE8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5F873ABE74A208697F18978AF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1768D-546D-4C14-8CAC-2659F2B63221}"/>
      </w:docPartPr>
      <w:docPartBody>
        <w:p w:rsidR="00834953" w:rsidRDefault="00834953" w:rsidP="00834953">
          <w:pPr>
            <w:pStyle w:val="8E35F873ABE74A208697F18978AF15DF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A11F4469F4525A8968148A7B1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3B55-DCE1-4B97-B31A-9593C1963744}"/>
      </w:docPartPr>
      <w:docPartBody>
        <w:p w:rsidR="00736B23" w:rsidRDefault="00736B23" w:rsidP="00736B23">
          <w:pPr>
            <w:pStyle w:val="66AA11F4469F4525A8968148A7B1FA23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693934FA204C6CAAB6C2484729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E4A5-C5DE-4E8F-9502-88224208CF74}"/>
      </w:docPartPr>
      <w:docPartBody>
        <w:p w:rsidR="00736B23" w:rsidRDefault="00736B23" w:rsidP="00736B23">
          <w:pPr>
            <w:pStyle w:val="B3693934FA204C6CAAB6C24847295EE0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71C5D362645D3876A9C74020B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B10E-EFB6-41C5-988E-165CED4742C2}"/>
      </w:docPartPr>
      <w:docPartBody>
        <w:p w:rsidR="00736B23" w:rsidRDefault="00736B23" w:rsidP="00736B23">
          <w:pPr>
            <w:pStyle w:val="9D171C5D362645D3876A9C74020BFF95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22"/>
    <w:rsid w:val="00053662"/>
    <w:rsid w:val="000E6383"/>
    <w:rsid w:val="000E775D"/>
    <w:rsid w:val="0014284D"/>
    <w:rsid w:val="001435D6"/>
    <w:rsid w:val="00164A43"/>
    <w:rsid w:val="001B5FF0"/>
    <w:rsid w:val="002A2EA9"/>
    <w:rsid w:val="002D102E"/>
    <w:rsid w:val="00372E34"/>
    <w:rsid w:val="00420FDB"/>
    <w:rsid w:val="00461F22"/>
    <w:rsid w:val="005E2189"/>
    <w:rsid w:val="006F5C83"/>
    <w:rsid w:val="00736B23"/>
    <w:rsid w:val="007E6CB0"/>
    <w:rsid w:val="00834953"/>
    <w:rsid w:val="00847E89"/>
    <w:rsid w:val="00A01844"/>
    <w:rsid w:val="00A33503"/>
    <w:rsid w:val="00A40CB3"/>
    <w:rsid w:val="00A531D3"/>
    <w:rsid w:val="00AE4C7A"/>
    <w:rsid w:val="00B07629"/>
    <w:rsid w:val="00BC7B3B"/>
    <w:rsid w:val="00BD3564"/>
    <w:rsid w:val="00CE730A"/>
    <w:rsid w:val="00D166E3"/>
    <w:rsid w:val="00D80AB7"/>
    <w:rsid w:val="00DC6636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B23"/>
    <w:rPr>
      <w:color w:val="808080"/>
    </w:rPr>
  </w:style>
  <w:style w:type="paragraph" w:customStyle="1" w:styleId="94A3D79F3B564BB59A08880C92D6EFC0">
    <w:name w:val="94A3D79F3B564BB59A08880C92D6EFC0"/>
    <w:rsid w:val="00461F22"/>
  </w:style>
  <w:style w:type="paragraph" w:customStyle="1" w:styleId="DAF54EFAA6B94254909F0D85B53D6DE8">
    <w:name w:val="DAF54EFAA6B94254909F0D85B53D6DE8"/>
    <w:rsid w:val="0083495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35F873ABE74A208697F18978AF15DF">
    <w:name w:val="8E35F873ABE74A208697F18978AF15DF"/>
    <w:rsid w:val="0083495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6AA11F4469F4525A8968148A7B1FA23">
    <w:name w:val="66AA11F4469F4525A8968148A7B1FA23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3693934FA204C6CAAB6C24847295EE0">
    <w:name w:val="B3693934FA204C6CAAB6C24847295EE0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171C5D362645D3876A9C74020BFF95">
    <w:name w:val="9D171C5D362645D3876A9C74020BFF95"/>
    <w:rsid w:val="00736B2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5C26-DA75-43D3-9F51-433135F1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mailto:trade@alpex.al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mailto:trade@alpex.al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Graca</dc:creator>
  <cp:keywords/>
  <dc:description/>
  <cp:lastModifiedBy>Prishila Hysa</cp:lastModifiedBy>
  <cp:revision>3</cp:revision>
  <cp:lastPrinted>2024-08-16T08:55:00Z</cp:lastPrinted>
  <dcterms:created xsi:type="dcterms:W3CDTF">2024-08-19T08:51:00Z</dcterms:created>
  <dcterms:modified xsi:type="dcterms:W3CDTF">2024-08-19T08:54:00Z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cb217d58307e006566c483396dc2fc66214240ff723a12ba10db6cb88d8da1d6</vt:lpwstr>
  </property>
</Properties>
</file>